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85094" w14:textId="77777777" w:rsidR="003B3839" w:rsidRPr="00F63158" w:rsidRDefault="00B80D1D">
      <w:pPr>
        <w:spacing w:before="3" w:line="440" w:lineRule="exact"/>
        <w:ind w:left="144"/>
        <w:rPr>
          <w:b/>
          <w:bCs/>
          <w:sz w:val="20"/>
          <w:szCs w:val="20"/>
        </w:rPr>
      </w:pPr>
      <w:r w:rsidRPr="00F63158">
        <w:rPr>
          <w:b/>
          <w:bCs/>
          <w:sz w:val="20"/>
          <w:szCs w:val="20"/>
        </w:rPr>
        <w:t>Peddy Uday Kiran Reddy</w:t>
      </w:r>
    </w:p>
    <w:p w14:paraId="61A81DD2" w14:textId="77777777" w:rsidR="003B3839" w:rsidRPr="00F63158" w:rsidRDefault="00B80D1D">
      <w:pPr>
        <w:spacing w:line="440" w:lineRule="exact"/>
        <w:ind w:left="144"/>
        <w:rPr>
          <w:sz w:val="20"/>
          <w:szCs w:val="20"/>
        </w:rPr>
      </w:pPr>
      <w:r w:rsidRPr="00F63158">
        <w:rPr>
          <w:sz w:val="20"/>
          <w:szCs w:val="20"/>
        </w:rPr>
        <w:t>Network Engineer</w:t>
      </w:r>
    </w:p>
    <w:p w14:paraId="098CFC66" w14:textId="2010A875" w:rsidR="003B3839" w:rsidRPr="00F63158" w:rsidRDefault="0044443C">
      <w:pPr>
        <w:spacing w:before="40" w:line="200" w:lineRule="exact"/>
        <w:ind w:left="144"/>
        <w:rPr>
          <w:sz w:val="20"/>
          <w:szCs w:val="20"/>
        </w:rPr>
      </w:pPr>
      <w:hyperlink r:id="rId7" w:history="1">
        <w:r w:rsidRPr="004A10DA">
          <w:rPr>
            <w:rStyle w:val="Hyperlink"/>
            <w:sz w:val="20"/>
            <w:szCs w:val="20"/>
          </w:rPr>
          <w:t>Udaykiranreddy00000@gmail.com</w:t>
        </w:r>
      </w:hyperlink>
      <w:r>
        <w:rPr>
          <w:sz w:val="20"/>
          <w:szCs w:val="20"/>
        </w:rPr>
        <w:t xml:space="preserve"> </w:t>
      </w:r>
      <w:r w:rsidR="005C0ED7" w:rsidRPr="00F63158">
        <w:rPr>
          <w:sz w:val="20"/>
          <w:szCs w:val="20"/>
        </w:rPr>
        <w:t>|</w:t>
      </w:r>
      <w:r w:rsidR="005C0ED7" w:rsidRPr="00F63158">
        <w:rPr>
          <w:spacing w:val="42"/>
          <w:sz w:val="20"/>
          <w:szCs w:val="20"/>
        </w:rPr>
        <w:t xml:space="preserve"> (</w:t>
      </w:r>
      <w:r w:rsidR="003D45D8">
        <w:rPr>
          <w:spacing w:val="42"/>
          <w:sz w:val="20"/>
          <w:szCs w:val="20"/>
        </w:rPr>
        <w:t>216)</w:t>
      </w:r>
      <w:r w:rsidR="00173DE1">
        <w:rPr>
          <w:spacing w:val="42"/>
          <w:sz w:val="20"/>
          <w:szCs w:val="20"/>
        </w:rPr>
        <w:t>815-4539</w:t>
      </w:r>
      <w:r w:rsidR="00B80D1D" w:rsidRPr="00F63158">
        <w:rPr>
          <w:sz w:val="20"/>
          <w:szCs w:val="20"/>
        </w:rPr>
        <w:t xml:space="preserve"> </w:t>
      </w:r>
      <w:r w:rsidR="00B80D1D" w:rsidRPr="00F63158">
        <w:rPr>
          <w:spacing w:val="42"/>
          <w:sz w:val="20"/>
          <w:szCs w:val="20"/>
        </w:rPr>
        <w:t xml:space="preserve"> </w:t>
      </w:r>
      <w:r w:rsidR="00B80D1D" w:rsidRPr="00F63158">
        <w:rPr>
          <w:sz w:val="20"/>
          <w:szCs w:val="20"/>
        </w:rPr>
        <w:t xml:space="preserve">|  USA  |  </w:t>
      </w:r>
      <w:hyperlink r:id="rId8" w:history="1">
        <w:r w:rsidR="0025400B" w:rsidRPr="0082699A">
          <w:rPr>
            <w:rStyle w:val="Hyperlink"/>
            <w:rFonts w:ascii="Segoe UI" w:hAnsi="Segoe UI" w:cs="Segoe UI"/>
            <w:sz w:val="21"/>
            <w:szCs w:val="21"/>
            <w:shd w:val="clear" w:color="auto" w:fill="FFFFFF"/>
          </w:rPr>
          <w:t>www.linkedin.com/in/uday-kiran-a1111432b</w:t>
        </w:r>
      </w:hyperlink>
      <w:r w:rsidR="0025400B">
        <w:rPr>
          <w:rFonts w:ascii="Segoe UI" w:hAnsi="Segoe UI" w:cs="Segoe UI"/>
          <w:sz w:val="21"/>
          <w:szCs w:val="21"/>
          <w:shd w:val="clear" w:color="auto" w:fill="FFFFFF"/>
        </w:rPr>
        <w:t xml:space="preserve"> </w:t>
      </w:r>
    </w:p>
    <w:p w14:paraId="00BB993E" w14:textId="77777777" w:rsidR="003B3839" w:rsidRPr="00F63158" w:rsidRDefault="00B80D1D">
      <w:pPr>
        <w:pStyle w:val="Heading1"/>
        <w:pBdr>
          <w:bottom w:val="single" w:sz="4" w:space="1" w:color="000000"/>
        </w:pBdr>
        <w:spacing w:before="40" w:after="40"/>
        <w:ind w:left="144"/>
        <w:jc w:val="center"/>
        <w:rPr>
          <w:sz w:val="20"/>
          <w:szCs w:val="20"/>
        </w:rPr>
      </w:pPr>
      <w:r w:rsidRPr="00F63158">
        <w:rPr>
          <w:sz w:val="20"/>
          <w:szCs w:val="20"/>
        </w:rPr>
        <w:t>Summary</w:t>
      </w:r>
    </w:p>
    <w:p w14:paraId="04513712" w14:textId="4409656C" w:rsidR="006447BA" w:rsidRPr="006447BA" w:rsidRDefault="006447BA" w:rsidP="006447BA">
      <w:pPr>
        <w:pStyle w:val="BodyText"/>
        <w:numPr>
          <w:ilvl w:val="0"/>
          <w:numId w:val="23"/>
        </w:numPr>
        <w:spacing w:before="20" w:after="20" w:line="204" w:lineRule="auto"/>
        <w:ind w:right="130"/>
        <w:jc w:val="both"/>
        <w:rPr>
          <w:sz w:val="20"/>
          <w:szCs w:val="20"/>
        </w:rPr>
      </w:pPr>
      <w:r w:rsidRPr="006447BA">
        <w:rPr>
          <w:sz w:val="20"/>
          <w:szCs w:val="20"/>
        </w:rPr>
        <w:t xml:space="preserve"> Led the design and deployment of secure, high-performance LAN, WAN, and wireless infrastructures, utilizing routers, switches, firewalls, and VLANs for optimized connectivity across global networks.</w:t>
      </w:r>
    </w:p>
    <w:p w14:paraId="3ABA5AF2" w14:textId="29CD7201" w:rsidR="006447BA" w:rsidRPr="006447BA" w:rsidRDefault="006447BA" w:rsidP="006447BA">
      <w:pPr>
        <w:pStyle w:val="BodyText"/>
        <w:numPr>
          <w:ilvl w:val="0"/>
          <w:numId w:val="23"/>
        </w:numPr>
        <w:spacing w:before="20" w:after="20" w:line="204" w:lineRule="auto"/>
        <w:ind w:right="130"/>
        <w:jc w:val="both"/>
        <w:rPr>
          <w:sz w:val="20"/>
          <w:szCs w:val="20"/>
        </w:rPr>
      </w:pPr>
      <w:r w:rsidRPr="006447BA">
        <w:rPr>
          <w:sz w:val="20"/>
          <w:szCs w:val="20"/>
        </w:rPr>
        <w:t>Configured and managed Cisco ISR, ASR, Catalyst, Nexus 9000 Series, ensuring efficient Layer 2 and Layer 3 configurations with advanced routing protocols (OSPF, EIGRP, BGP).</w:t>
      </w:r>
    </w:p>
    <w:p w14:paraId="3DD8182C" w14:textId="77777777" w:rsidR="00F44259" w:rsidRDefault="006447BA" w:rsidP="006447BA">
      <w:pPr>
        <w:pStyle w:val="BodyText"/>
        <w:numPr>
          <w:ilvl w:val="0"/>
          <w:numId w:val="23"/>
        </w:numPr>
        <w:spacing w:before="20" w:after="20" w:line="204" w:lineRule="auto"/>
        <w:ind w:right="130"/>
        <w:jc w:val="both"/>
        <w:rPr>
          <w:sz w:val="20"/>
          <w:szCs w:val="20"/>
        </w:rPr>
      </w:pPr>
      <w:r w:rsidRPr="006447BA">
        <w:rPr>
          <w:sz w:val="20"/>
          <w:szCs w:val="20"/>
        </w:rPr>
        <w:t>Automated routine network tasks using Python reducing manual efforts and enhancing operational efficiency.</w:t>
      </w:r>
    </w:p>
    <w:p w14:paraId="32C2E041" w14:textId="3EE6F880" w:rsidR="006447BA" w:rsidRPr="006447BA" w:rsidRDefault="006447BA" w:rsidP="006447BA">
      <w:pPr>
        <w:pStyle w:val="BodyText"/>
        <w:numPr>
          <w:ilvl w:val="0"/>
          <w:numId w:val="23"/>
        </w:numPr>
        <w:spacing w:before="20" w:after="20" w:line="204" w:lineRule="auto"/>
        <w:ind w:right="130"/>
        <w:jc w:val="both"/>
        <w:rPr>
          <w:sz w:val="20"/>
          <w:szCs w:val="20"/>
        </w:rPr>
      </w:pPr>
      <w:r w:rsidRPr="006447BA">
        <w:rPr>
          <w:sz w:val="20"/>
          <w:szCs w:val="20"/>
        </w:rPr>
        <w:t xml:space="preserve"> Proficient in monitoring network performance with SolarWinds, Nagios, and PRTG.</w:t>
      </w:r>
    </w:p>
    <w:p w14:paraId="54541619" w14:textId="77777777" w:rsidR="00F44259" w:rsidRDefault="006447BA" w:rsidP="006447BA">
      <w:pPr>
        <w:pStyle w:val="BodyText"/>
        <w:numPr>
          <w:ilvl w:val="0"/>
          <w:numId w:val="23"/>
        </w:numPr>
        <w:spacing w:before="20" w:after="20" w:line="204" w:lineRule="auto"/>
        <w:ind w:right="130"/>
        <w:jc w:val="both"/>
        <w:rPr>
          <w:sz w:val="20"/>
          <w:szCs w:val="20"/>
        </w:rPr>
      </w:pPr>
      <w:r w:rsidRPr="006447BA">
        <w:rPr>
          <w:sz w:val="20"/>
          <w:szCs w:val="20"/>
        </w:rPr>
        <w:t>Configured and maintained VoIP solutions, including QoS, VLAN prioritization, and troubleshooting with Cisco Call Manager and UC solutions.</w:t>
      </w:r>
    </w:p>
    <w:p w14:paraId="7921FA12" w14:textId="26242960" w:rsidR="006447BA" w:rsidRPr="006447BA" w:rsidRDefault="006447BA" w:rsidP="006447BA">
      <w:pPr>
        <w:pStyle w:val="BodyText"/>
        <w:numPr>
          <w:ilvl w:val="0"/>
          <w:numId w:val="23"/>
        </w:numPr>
        <w:spacing w:before="20" w:after="20" w:line="204" w:lineRule="auto"/>
        <w:ind w:right="130"/>
        <w:jc w:val="both"/>
        <w:rPr>
          <w:sz w:val="20"/>
          <w:szCs w:val="20"/>
        </w:rPr>
      </w:pPr>
      <w:r w:rsidRPr="006447BA">
        <w:rPr>
          <w:sz w:val="20"/>
          <w:szCs w:val="20"/>
        </w:rPr>
        <w:t xml:space="preserve"> Deployed and managed wireless networks using Cisco Aironet and Catalyst Series Access Points and Controllers.</w:t>
      </w:r>
    </w:p>
    <w:p w14:paraId="27838A4A" w14:textId="681F3B33" w:rsidR="006447BA" w:rsidRPr="006447BA" w:rsidRDefault="006447BA" w:rsidP="006447BA">
      <w:pPr>
        <w:pStyle w:val="BodyText"/>
        <w:numPr>
          <w:ilvl w:val="0"/>
          <w:numId w:val="23"/>
        </w:numPr>
        <w:spacing w:before="20" w:after="20" w:line="204" w:lineRule="auto"/>
        <w:ind w:right="130"/>
        <w:jc w:val="both"/>
        <w:rPr>
          <w:sz w:val="20"/>
          <w:szCs w:val="20"/>
        </w:rPr>
      </w:pPr>
      <w:r w:rsidRPr="006447BA">
        <w:rPr>
          <w:sz w:val="20"/>
          <w:szCs w:val="20"/>
        </w:rPr>
        <w:t>Led IPv4 to IPv6 migration projects, ensuring seamless integration of dual-stack environments and modern application support.</w:t>
      </w:r>
    </w:p>
    <w:p w14:paraId="7C5CF532" w14:textId="0AA7F2EE" w:rsidR="006447BA" w:rsidRPr="006447BA" w:rsidRDefault="006447BA" w:rsidP="006447BA">
      <w:pPr>
        <w:pStyle w:val="BodyText"/>
        <w:numPr>
          <w:ilvl w:val="0"/>
          <w:numId w:val="23"/>
        </w:numPr>
        <w:spacing w:before="20" w:after="20" w:line="204" w:lineRule="auto"/>
        <w:ind w:right="130"/>
        <w:jc w:val="both"/>
        <w:rPr>
          <w:sz w:val="20"/>
          <w:szCs w:val="20"/>
        </w:rPr>
      </w:pPr>
      <w:r w:rsidRPr="006447BA">
        <w:rPr>
          <w:sz w:val="20"/>
          <w:szCs w:val="20"/>
        </w:rPr>
        <w:t>Contributed to disaster recovery planning, optimizing network performance through capacity planning, resource allocation, and load balancing to meet growing business demands.</w:t>
      </w:r>
    </w:p>
    <w:p w14:paraId="2DD4AF1C" w14:textId="24E65E31" w:rsidR="005B5190" w:rsidRPr="00F44259" w:rsidRDefault="006447BA" w:rsidP="00914378">
      <w:pPr>
        <w:pStyle w:val="BodyText"/>
        <w:numPr>
          <w:ilvl w:val="0"/>
          <w:numId w:val="23"/>
        </w:numPr>
        <w:spacing w:before="20" w:after="20" w:line="204" w:lineRule="auto"/>
        <w:ind w:right="130"/>
        <w:jc w:val="both"/>
        <w:rPr>
          <w:sz w:val="20"/>
          <w:szCs w:val="20"/>
        </w:rPr>
      </w:pPr>
      <w:r w:rsidRPr="00F44259">
        <w:rPr>
          <w:sz w:val="20"/>
          <w:szCs w:val="20"/>
        </w:rPr>
        <w:t>Developed and maintained comprehensive network documentation, including configurations, topology diagrams, and troubleshooting guides</w:t>
      </w:r>
      <w:r w:rsidR="00F44259">
        <w:rPr>
          <w:sz w:val="20"/>
          <w:szCs w:val="20"/>
        </w:rPr>
        <w:t>.</w:t>
      </w:r>
    </w:p>
    <w:p w14:paraId="71AD6545" w14:textId="77777777" w:rsidR="003B3839" w:rsidRPr="00F63158" w:rsidRDefault="00B80D1D">
      <w:pPr>
        <w:pStyle w:val="Heading1"/>
        <w:pBdr>
          <w:bottom w:val="single" w:sz="4" w:space="1" w:color="000000"/>
        </w:pBdr>
        <w:spacing w:before="40" w:after="40"/>
        <w:ind w:left="144"/>
        <w:jc w:val="center"/>
        <w:rPr>
          <w:sz w:val="20"/>
          <w:szCs w:val="20"/>
        </w:rPr>
      </w:pPr>
      <w:r w:rsidRPr="00F63158">
        <w:rPr>
          <w:sz w:val="20"/>
          <w:szCs w:val="20"/>
        </w:rPr>
        <w:t>Professional Experience</w:t>
      </w:r>
    </w:p>
    <w:p w14:paraId="108C4169" w14:textId="77777777" w:rsidR="00D6575A" w:rsidRPr="00F63158" w:rsidRDefault="00D6575A">
      <w:pPr>
        <w:tabs>
          <w:tab w:val="left" w:pos="7810"/>
        </w:tabs>
        <w:spacing w:before="40" w:after="40" w:line="220" w:lineRule="exact"/>
        <w:ind w:left="144"/>
        <w:rPr>
          <w:b/>
          <w:bCs/>
          <w:color w:val="151515"/>
          <w:sz w:val="20"/>
          <w:szCs w:val="20"/>
        </w:rPr>
      </w:pPr>
    </w:p>
    <w:p w14:paraId="354E6A19" w14:textId="77777777" w:rsidR="00D6575A" w:rsidRPr="00F63158" w:rsidRDefault="00D6575A">
      <w:pPr>
        <w:tabs>
          <w:tab w:val="left" w:pos="7810"/>
        </w:tabs>
        <w:spacing w:before="40" w:after="40" w:line="220" w:lineRule="exact"/>
        <w:ind w:left="144"/>
        <w:rPr>
          <w:b/>
          <w:bCs/>
          <w:color w:val="151515"/>
          <w:sz w:val="20"/>
          <w:szCs w:val="20"/>
        </w:rPr>
      </w:pPr>
    </w:p>
    <w:p w14:paraId="06AB7CBF" w14:textId="77777777" w:rsidR="005C0ED7" w:rsidRDefault="005C0ED7" w:rsidP="009648EB">
      <w:pPr>
        <w:tabs>
          <w:tab w:val="left" w:pos="7810"/>
        </w:tabs>
        <w:spacing w:before="40" w:after="40" w:line="220" w:lineRule="exact"/>
        <w:ind w:left="144"/>
        <w:rPr>
          <w:b/>
          <w:bCs/>
          <w:color w:val="151515"/>
          <w:sz w:val="20"/>
          <w:szCs w:val="20"/>
        </w:rPr>
      </w:pPr>
      <w:r>
        <w:rPr>
          <w:b/>
          <w:bCs/>
          <w:color w:val="151515"/>
          <w:sz w:val="20"/>
          <w:szCs w:val="20"/>
        </w:rPr>
        <w:t>Network Engineer,</w:t>
      </w:r>
    </w:p>
    <w:p w14:paraId="0B96AA27" w14:textId="23FA133F" w:rsidR="009648EB" w:rsidRDefault="00994F0F" w:rsidP="005C0ED7">
      <w:pPr>
        <w:tabs>
          <w:tab w:val="left" w:pos="7810"/>
        </w:tabs>
        <w:spacing w:before="40" w:after="40" w:line="220" w:lineRule="exact"/>
        <w:ind w:left="144"/>
        <w:rPr>
          <w:color w:val="151515"/>
          <w:sz w:val="20"/>
          <w:szCs w:val="20"/>
        </w:rPr>
      </w:pPr>
      <w:r>
        <w:rPr>
          <w:b/>
          <w:bCs/>
          <w:color w:val="151515"/>
          <w:sz w:val="20"/>
          <w:szCs w:val="20"/>
        </w:rPr>
        <w:t>FSSA</w:t>
      </w:r>
      <w:r w:rsidR="00C56087">
        <w:rPr>
          <w:b/>
          <w:bCs/>
          <w:color w:val="151515"/>
          <w:sz w:val="20"/>
          <w:szCs w:val="20"/>
        </w:rPr>
        <w:t xml:space="preserve">, Indianapolis, IN                                                                                                                   </w:t>
      </w:r>
      <w:r w:rsidR="008D4486">
        <w:rPr>
          <w:b/>
          <w:bCs/>
          <w:color w:val="151515"/>
          <w:sz w:val="20"/>
          <w:szCs w:val="20"/>
        </w:rPr>
        <w:t xml:space="preserve">                                                   </w:t>
      </w:r>
      <w:r w:rsidR="00C56087">
        <w:rPr>
          <w:b/>
          <w:bCs/>
          <w:color w:val="151515"/>
          <w:sz w:val="20"/>
          <w:szCs w:val="20"/>
        </w:rPr>
        <w:t xml:space="preserve"> Feb 2022- Present</w:t>
      </w:r>
    </w:p>
    <w:p w14:paraId="0F2AD40F" w14:textId="77777777"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Designed, deployed, and optimized LAN, WAN, wireless, and VoIP networks, including routers, switches, firewalls, and VLAN configurations, ensuring reliable and secure connectivity across the enterprise.</w:t>
      </w:r>
    </w:p>
    <w:p w14:paraId="79160888" w14:textId="5A4B1A1F"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Developed comprehensive project plans, reviewed network designs, and recommended architecture, hardware, and software solutions to meet organizational needs.</w:t>
      </w:r>
    </w:p>
    <w:p w14:paraId="5D5240E1" w14:textId="6C92FF71"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Configured and maintained network hardware and software components, ensuring seamless compatibility, high availability, and robust security within network environments.</w:t>
      </w:r>
    </w:p>
    <w:p w14:paraId="378FD686" w14:textId="477362E1"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Conducted performance monitoring, identifying connectivity issues and implementing proactive troubleshooting to minimize downtime and optimize network performance.</w:t>
      </w:r>
    </w:p>
    <w:p w14:paraId="2425A3E7" w14:textId="57F86CCD"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Utilized advanced network diagnostic tools Wireshark, SolarWinds, PRTG</w:t>
      </w:r>
      <w:r w:rsidR="0015617E">
        <w:rPr>
          <w:color w:val="151515"/>
          <w:sz w:val="20"/>
          <w:szCs w:val="20"/>
        </w:rPr>
        <w:t xml:space="preserve"> </w:t>
      </w:r>
      <w:r w:rsidRPr="0015617E">
        <w:rPr>
          <w:color w:val="151515"/>
          <w:sz w:val="20"/>
          <w:szCs w:val="20"/>
        </w:rPr>
        <w:t>for traffic analysis, resolving performance bottlenecks, and providing detailed troubleshooting for complex network issues.</w:t>
      </w:r>
    </w:p>
    <w:p w14:paraId="530DAADC" w14:textId="15CF9873"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Implemented and managed security controls such as proxies, SSL VPNs, Network Access Control (NAC), and firewall solutions, ensuring compliance with security policies.</w:t>
      </w:r>
    </w:p>
    <w:p w14:paraId="4E60A0DF" w14:textId="451C8CA3"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 xml:space="preserve">Proficient with Cisco routers ISR, ASR, and Catalyst </w:t>
      </w:r>
      <w:r w:rsidR="00695F9B" w:rsidRPr="0015617E">
        <w:rPr>
          <w:color w:val="151515"/>
          <w:sz w:val="20"/>
          <w:szCs w:val="20"/>
        </w:rPr>
        <w:t>Series</w:t>
      </w:r>
      <w:r w:rsidR="00695F9B">
        <w:rPr>
          <w:color w:val="151515"/>
          <w:sz w:val="20"/>
          <w:szCs w:val="20"/>
        </w:rPr>
        <w:t xml:space="preserve"> </w:t>
      </w:r>
      <w:r w:rsidR="00695F9B" w:rsidRPr="0015617E">
        <w:rPr>
          <w:color w:val="151515"/>
          <w:sz w:val="20"/>
          <w:szCs w:val="20"/>
        </w:rPr>
        <w:t>and</w:t>
      </w:r>
      <w:r w:rsidRPr="0015617E">
        <w:rPr>
          <w:color w:val="151515"/>
          <w:sz w:val="20"/>
          <w:szCs w:val="20"/>
        </w:rPr>
        <w:t xml:space="preserve"> the latest Cisco Nexus 9000 and 3000 Series</w:t>
      </w:r>
    </w:p>
    <w:p w14:paraId="6C087AE1" w14:textId="64E779E0"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Skilled in configuring and managing Cisco switches Catalyst, Nexus, and Meraki Series, Juniper EX and QFX switches, ensuring effective layer 2 and layer 3 switching with VLAN segmentation and traffic optimization.</w:t>
      </w:r>
    </w:p>
    <w:p w14:paraId="1C5EEAD9" w14:textId="17C548A9"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Extensive experience working with Palo Alto PA Series, Cisco ASA, Firepower, Fortinet FortiGate, and Check Point firewalls to secure enterprise network perimeters and internal communications.</w:t>
      </w:r>
    </w:p>
    <w:p w14:paraId="006449E6" w14:textId="074114FF"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Expert in deploying and configuring wireless networks with Cisco Aironet and Catalyst Series Access Points and Controllers, ensuring robust wireless coverage and seamless roaming across environments.</w:t>
      </w:r>
    </w:p>
    <w:p w14:paraId="22739F79" w14:textId="7F139A00"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Proficient in implementing VoIP solutions, configuring QoS, VLAN prioritization, and troubleshooting voice traffic using tools like Cisco Call Manager and Cisco UC solutions.</w:t>
      </w:r>
    </w:p>
    <w:p w14:paraId="48B9B129" w14:textId="251ABA11"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Developed Python automation scripts to enhance network efficiency, automate troubleshooting, and reduce manual intervention, improving operational workflows and response time.</w:t>
      </w:r>
    </w:p>
    <w:p w14:paraId="16CE4FB5" w14:textId="273070F2" w:rsidR="00E06E35" w:rsidRPr="0015617E" w:rsidRDefault="00E06E35" w:rsidP="0015617E">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 xml:space="preserve">Skilled in configuring and managing load balancers such as F5 BIG-IP Series, Citrix ADC, and VPN solutions including Cisco ASA with AnyConnect, Palo Alto </w:t>
      </w:r>
      <w:r w:rsidR="0015617E" w:rsidRPr="0015617E">
        <w:rPr>
          <w:color w:val="151515"/>
          <w:sz w:val="20"/>
          <w:szCs w:val="20"/>
        </w:rPr>
        <w:t>Global Protect</w:t>
      </w:r>
      <w:r w:rsidRPr="0015617E">
        <w:rPr>
          <w:color w:val="151515"/>
          <w:sz w:val="20"/>
          <w:szCs w:val="20"/>
        </w:rPr>
        <w:t xml:space="preserve"> for secure, scalable access.</w:t>
      </w:r>
    </w:p>
    <w:p w14:paraId="5E203104" w14:textId="38C95245" w:rsidR="00E06E35" w:rsidRPr="00AC1993" w:rsidRDefault="00E06E35" w:rsidP="00AC1993">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Managed and monitored network infrastructure using tools like Cisco Prime Infrastructure, SolarWinds, and Nagios, ensuring network health and optimal performance.</w:t>
      </w:r>
    </w:p>
    <w:p w14:paraId="461656F5" w14:textId="72B08A23" w:rsidR="002C300D" w:rsidRPr="005C0ED7" w:rsidRDefault="00E06E35" w:rsidP="005C0ED7">
      <w:pPr>
        <w:pStyle w:val="ListParagraph"/>
        <w:widowControl/>
        <w:numPr>
          <w:ilvl w:val="0"/>
          <w:numId w:val="33"/>
        </w:numPr>
        <w:suppressAutoHyphens w:val="0"/>
        <w:autoSpaceDE/>
        <w:autoSpaceDN/>
        <w:spacing w:before="100" w:beforeAutospacing="1" w:after="100" w:afterAutospacing="1"/>
        <w:jc w:val="both"/>
        <w:outlineLvl w:val="1"/>
        <w:rPr>
          <w:color w:val="151515"/>
          <w:sz w:val="20"/>
          <w:szCs w:val="20"/>
        </w:rPr>
      </w:pPr>
      <w:r w:rsidRPr="0015617E">
        <w:rPr>
          <w:color w:val="151515"/>
          <w:sz w:val="20"/>
          <w:szCs w:val="20"/>
        </w:rPr>
        <w:t>Integrated cloud-based solutions, including AWS, Azure, and Google Cloud Platform GCP, to provide scalable, flexible, and resilient network architectures that meet evolving business requirements.</w:t>
      </w:r>
    </w:p>
    <w:p w14:paraId="7D8D76A5" w14:textId="77777777" w:rsidR="006375CC" w:rsidRDefault="004334FF" w:rsidP="00440AF9">
      <w:pPr>
        <w:tabs>
          <w:tab w:val="left" w:pos="7810"/>
        </w:tabs>
        <w:spacing w:before="40" w:after="40" w:line="220" w:lineRule="exact"/>
        <w:rPr>
          <w:b/>
          <w:bCs/>
          <w:color w:val="151515"/>
          <w:sz w:val="20"/>
          <w:szCs w:val="20"/>
        </w:rPr>
      </w:pPr>
      <w:r w:rsidRPr="004334FF">
        <w:rPr>
          <w:b/>
          <w:bCs/>
          <w:color w:val="151515"/>
          <w:sz w:val="20"/>
          <w:szCs w:val="20"/>
        </w:rPr>
        <w:t xml:space="preserve">Network Engineer </w:t>
      </w:r>
    </w:p>
    <w:p w14:paraId="0EC40D42" w14:textId="0739F503" w:rsidR="00233894" w:rsidRPr="00F63158" w:rsidRDefault="005C0ED7" w:rsidP="00440AF9">
      <w:pPr>
        <w:tabs>
          <w:tab w:val="left" w:pos="7810"/>
        </w:tabs>
        <w:spacing w:before="40" w:after="40" w:line="220" w:lineRule="exact"/>
        <w:rPr>
          <w:sz w:val="20"/>
          <w:szCs w:val="20"/>
        </w:rPr>
      </w:pPr>
      <w:r>
        <w:rPr>
          <w:b/>
          <w:bCs/>
          <w:color w:val="151515"/>
          <w:sz w:val="20"/>
          <w:szCs w:val="20"/>
        </w:rPr>
        <w:t>PetSmart, Phoenix, Arizona</w:t>
      </w:r>
      <w:r w:rsidR="004334FF">
        <w:rPr>
          <w:b/>
          <w:bCs/>
          <w:color w:val="151515"/>
          <w:sz w:val="20"/>
          <w:szCs w:val="20"/>
        </w:rPr>
        <w:t xml:space="preserve">                                                                                                                            </w:t>
      </w:r>
      <w:r w:rsidR="008D4486">
        <w:rPr>
          <w:b/>
          <w:bCs/>
          <w:color w:val="151515"/>
          <w:sz w:val="20"/>
          <w:szCs w:val="20"/>
        </w:rPr>
        <w:t xml:space="preserve">                        </w:t>
      </w:r>
      <w:r w:rsidR="004334FF" w:rsidRPr="004334FF">
        <w:rPr>
          <w:b/>
          <w:bCs/>
          <w:color w:val="151515"/>
          <w:sz w:val="20"/>
          <w:szCs w:val="20"/>
        </w:rPr>
        <w:t xml:space="preserve"> </w:t>
      </w:r>
      <w:r w:rsidR="008D4486">
        <w:rPr>
          <w:b/>
          <w:bCs/>
          <w:color w:val="151515"/>
          <w:sz w:val="20"/>
          <w:szCs w:val="20"/>
        </w:rPr>
        <w:t>April  2021 – Jan 2022</w:t>
      </w:r>
    </w:p>
    <w:p w14:paraId="25BB41E9" w14:textId="4147E8D2"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Installed, configured, and supported a variety of network equipment, routers, proxy servers, switches, WAN accelerators, DNS servers, and DHCP servers. </w:t>
      </w:r>
    </w:p>
    <w:p w14:paraId="6C0B57F7" w14:textId="54480AB0"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Designed and deployed LAN infrastructures for diverse environments including data centers, and remote sites, ensuring robust connectivity and optimal performance. </w:t>
      </w:r>
    </w:p>
    <w:p w14:paraId="0269712F" w14:textId="021E99FC"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Led a cross-functional team in Palo Alto, driving the successful launch of a cutting-edge cybersecurity solution that increased client retention by 20% </w:t>
      </w:r>
    </w:p>
    <w:p w14:paraId="6B26187D" w14:textId="22E7CFA3"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Configured firewalls, routing, and switching to maximize network efficiency and security. </w:t>
      </w:r>
    </w:p>
    <w:p w14:paraId="546FDB62" w14:textId="77777777"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Implemented and maintained Layer 2 and Layer 3 protocols (OSPF, EIGRP, BGP, spanning-tree) for efficient data transmission. </w:t>
      </w:r>
    </w:p>
    <w:p w14:paraId="52F03673" w14:textId="77777777"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Actively participated in daily stand-ups, sprint planning, sprint reviews, and retrospectives. </w:t>
      </w:r>
    </w:p>
    <w:p w14:paraId="2FA8038B" w14:textId="396FAFED"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Developed and managed Power over Ethernet (PoE) infrastructure, optimizing budget allocation for efficient device powering.</w:t>
      </w:r>
    </w:p>
    <w:p w14:paraId="244ED3D4" w14:textId="53812A8D"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Deployed Network Access Control (NAC) solutions to ensure only authorized devices and users access network resources. </w:t>
      </w:r>
    </w:p>
    <w:p w14:paraId="35770E4C" w14:textId="574FFB87"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Implemented Access Control Lists (ACLs) to control network traffic and enforce security policies. </w:t>
      </w:r>
    </w:p>
    <w:p w14:paraId="5F11E5B4" w14:textId="0204A143"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Configured and integrated NAC solutions seamlessly into existing network infrastructures. </w:t>
      </w:r>
    </w:p>
    <w:p w14:paraId="1C416BF7" w14:textId="0F3ECD53"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Troubleshoot network issues using Cisco IOS/CLI and Wireshark to minimize downtime. </w:t>
      </w:r>
    </w:p>
    <w:p w14:paraId="2EA175CE" w14:textId="005F1B48"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Designed and implemented scalable cloud-based solutions on AWS</w:t>
      </w:r>
      <w:r>
        <w:rPr>
          <w:sz w:val="20"/>
          <w:szCs w:val="20"/>
        </w:rPr>
        <w:t xml:space="preserve"> </w:t>
      </w:r>
      <w:r w:rsidRPr="00EF5A33">
        <w:rPr>
          <w:sz w:val="20"/>
          <w:szCs w:val="20"/>
        </w:rPr>
        <w:t>reducing infrastructure costs by 30% while enhancing system reliability and performance.</w:t>
      </w:r>
    </w:p>
    <w:p w14:paraId="110E8414" w14:textId="62E9C562"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Proficient in advanced cloud networking concepts, including hybrid cloud solutions, VPN gateways, and cloud-native networking strategies, with hands-on experience in AWS and Azure environments. </w:t>
      </w:r>
    </w:p>
    <w:p w14:paraId="5AA18107" w14:textId="2F6FBFA6"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Skilled in modern network automation frameworks, such as Terraform for infrastructure as code, and proficient in using Python and Ansible for configuration management and orchestration.</w:t>
      </w:r>
    </w:p>
    <w:p w14:paraId="2431CE72" w14:textId="0BB5DB72"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Experienced with SDN technologies, including VMware NSX, Cisco ACI, and SD-WAN, to enhance network flexibility and scalability. </w:t>
      </w:r>
    </w:p>
    <w:p w14:paraId="479E776D" w14:textId="2746A54A"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Well-versed in implementing zero-trust security frameworks and network segmentation strategies, alongside traditional tools like firewalls, IDS/IPS, and VPNs, to ensure robust network security. </w:t>
      </w:r>
    </w:p>
    <w:p w14:paraId="4C3029E0" w14:textId="1DD3C756" w:rsidR="00EF5A33" w:rsidRPr="00EF5A33" w:rsidRDefault="00EF5A33" w:rsidP="00EF5A33">
      <w:pPr>
        <w:pStyle w:val="ListParagraph"/>
        <w:numPr>
          <w:ilvl w:val="0"/>
          <w:numId w:val="32"/>
        </w:numPr>
        <w:tabs>
          <w:tab w:val="left" w:pos="7810"/>
        </w:tabs>
        <w:spacing w:before="40" w:after="40" w:line="220" w:lineRule="exact"/>
        <w:rPr>
          <w:sz w:val="20"/>
          <w:szCs w:val="20"/>
        </w:rPr>
      </w:pPr>
      <w:r w:rsidRPr="00EF5A33">
        <w:rPr>
          <w:sz w:val="20"/>
          <w:szCs w:val="20"/>
        </w:rPr>
        <w:t xml:space="preserve">Currently learning Python for network automation to enhance network management efficiency and reduce manual interventions. </w:t>
      </w:r>
    </w:p>
    <w:p w14:paraId="287D1D64" w14:textId="474B4653" w:rsidR="00440AF9" w:rsidRPr="00EF5A33" w:rsidRDefault="00EF5A33" w:rsidP="00EF5A33">
      <w:pPr>
        <w:pStyle w:val="ListParagraph"/>
        <w:numPr>
          <w:ilvl w:val="0"/>
          <w:numId w:val="32"/>
        </w:numPr>
        <w:tabs>
          <w:tab w:val="left" w:pos="7810"/>
        </w:tabs>
        <w:spacing w:before="40" w:after="40" w:line="220" w:lineRule="exact"/>
        <w:rPr>
          <w:b/>
          <w:bCs/>
          <w:sz w:val="20"/>
          <w:szCs w:val="20"/>
        </w:rPr>
      </w:pPr>
      <w:r w:rsidRPr="00EF5A33">
        <w:rPr>
          <w:sz w:val="20"/>
          <w:szCs w:val="20"/>
        </w:rPr>
        <w:t>Developed scripts using Python to automate routine network tasks such as configuration backups, device provisioning, and network monitoring. Participated in daily network operations, handling change control processes and applying necessary patches.</w:t>
      </w:r>
    </w:p>
    <w:p w14:paraId="58B525BB" w14:textId="77777777" w:rsidR="00321CF9" w:rsidRDefault="00321CF9" w:rsidP="00C64FDB">
      <w:pPr>
        <w:tabs>
          <w:tab w:val="left" w:pos="7810"/>
        </w:tabs>
        <w:spacing w:before="40" w:after="40" w:line="220" w:lineRule="exact"/>
        <w:rPr>
          <w:b/>
          <w:bCs/>
          <w:sz w:val="20"/>
          <w:szCs w:val="20"/>
        </w:rPr>
      </w:pPr>
    </w:p>
    <w:p w14:paraId="438684C8" w14:textId="77777777" w:rsidR="00492539" w:rsidRDefault="00492539" w:rsidP="00C64FDB">
      <w:pPr>
        <w:tabs>
          <w:tab w:val="left" w:pos="7810"/>
        </w:tabs>
        <w:spacing w:before="40" w:after="40" w:line="220" w:lineRule="exact"/>
        <w:rPr>
          <w:b/>
          <w:bCs/>
          <w:sz w:val="20"/>
          <w:szCs w:val="20"/>
        </w:rPr>
      </w:pPr>
      <w:r>
        <w:rPr>
          <w:b/>
          <w:bCs/>
          <w:sz w:val="20"/>
          <w:szCs w:val="20"/>
        </w:rPr>
        <w:t>Junior Network Engineer</w:t>
      </w:r>
    </w:p>
    <w:p w14:paraId="3569D017" w14:textId="191486DD" w:rsidR="00C64FDB" w:rsidRPr="00B506EA" w:rsidRDefault="00C56087" w:rsidP="00C64FDB">
      <w:pPr>
        <w:tabs>
          <w:tab w:val="left" w:pos="7810"/>
        </w:tabs>
        <w:spacing w:before="40" w:after="40" w:line="220" w:lineRule="exact"/>
        <w:rPr>
          <w:sz w:val="20"/>
          <w:szCs w:val="20"/>
        </w:rPr>
      </w:pPr>
      <w:proofErr w:type="spellStart"/>
      <w:r>
        <w:rPr>
          <w:b/>
          <w:bCs/>
          <w:sz w:val="20"/>
          <w:szCs w:val="20"/>
        </w:rPr>
        <w:t>Huc</w:t>
      </w:r>
      <w:r w:rsidR="00540F4D">
        <w:rPr>
          <w:b/>
          <w:bCs/>
          <w:sz w:val="20"/>
          <w:szCs w:val="20"/>
        </w:rPr>
        <w:t>on</w:t>
      </w:r>
      <w:proofErr w:type="spellEnd"/>
      <w:r w:rsidR="00540F4D">
        <w:rPr>
          <w:b/>
          <w:bCs/>
          <w:sz w:val="20"/>
          <w:szCs w:val="20"/>
        </w:rPr>
        <w:t xml:space="preserve"> Tech, Hyderabad, India                                                                                                             </w:t>
      </w:r>
      <w:r w:rsidR="008D4486">
        <w:rPr>
          <w:b/>
          <w:bCs/>
          <w:sz w:val="20"/>
          <w:szCs w:val="20"/>
        </w:rPr>
        <w:t xml:space="preserve">                                </w:t>
      </w:r>
      <w:r w:rsidR="00540F4D">
        <w:rPr>
          <w:b/>
          <w:bCs/>
          <w:sz w:val="20"/>
          <w:szCs w:val="20"/>
        </w:rPr>
        <w:t>June 2019- Nov 2021</w:t>
      </w:r>
      <w:r w:rsidR="00B80D1D" w:rsidRPr="00F63158">
        <w:rPr>
          <w:sz w:val="20"/>
          <w:szCs w:val="20"/>
        </w:rPr>
        <w:tab/>
      </w:r>
      <w:r w:rsidR="00B80D1D" w:rsidRPr="00F63158">
        <w:rPr>
          <w:i/>
          <w:iCs/>
          <w:sz w:val="20"/>
          <w:szCs w:val="20"/>
        </w:rPr>
        <w:t xml:space="preserve">  </w:t>
      </w:r>
    </w:p>
    <w:p w14:paraId="52419DA7" w14:textId="6A757302" w:rsidR="00CE13F7" w:rsidRPr="00DF5D6D" w:rsidRDefault="00CE13F7" w:rsidP="00D6575A">
      <w:pPr>
        <w:pStyle w:val="ListParagraph"/>
        <w:numPr>
          <w:ilvl w:val="0"/>
          <w:numId w:val="1"/>
        </w:numPr>
        <w:tabs>
          <w:tab w:val="left" w:pos="7810"/>
        </w:tabs>
        <w:spacing w:before="40" w:after="40" w:line="220" w:lineRule="exact"/>
        <w:rPr>
          <w:sz w:val="20"/>
          <w:szCs w:val="20"/>
        </w:rPr>
      </w:pPr>
      <w:r w:rsidRPr="00DF5D6D">
        <w:rPr>
          <w:sz w:val="20"/>
          <w:szCs w:val="20"/>
        </w:rPr>
        <w:t>Designed and deployed LAN networks, including routers, switches, firewalls, and VLAN.</w:t>
      </w:r>
    </w:p>
    <w:p w14:paraId="6E3B1CD1" w14:textId="22C41E0D" w:rsidR="00CE13F7" w:rsidRPr="00DF5D6D" w:rsidRDefault="00CE13F7" w:rsidP="00CE13F7">
      <w:pPr>
        <w:pStyle w:val="ListParagraph"/>
        <w:numPr>
          <w:ilvl w:val="0"/>
          <w:numId w:val="1"/>
        </w:numPr>
        <w:tabs>
          <w:tab w:val="left" w:pos="7810"/>
        </w:tabs>
        <w:spacing w:before="40" w:after="40" w:line="220" w:lineRule="exact"/>
        <w:rPr>
          <w:sz w:val="20"/>
          <w:szCs w:val="20"/>
        </w:rPr>
      </w:pPr>
      <w:r w:rsidRPr="00DF5D6D">
        <w:rPr>
          <w:sz w:val="20"/>
          <w:szCs w:val="20"/>
        </w:rPr>
        <w:t>Developed project plans, reviewed designs, prepared integration plans, and recommended architecture and hardware/software selections.</w:t>
      </w:r>
    </w:p>
    <w:p w14:paraId="1D818262" w14:textId="05511875" w:rsidR="00CE13F7" w:rsidRPr="00DF5D6D" w:rsidRDefault="00CE13F7" w:rsidP="00D6575A">
      <w:pPr>
        <w:pStyle w:val="ListParagraph"/>
        <w:numPr>
          <w:ilvl w:val="0"/>
          <w:numId w:val="1"/>
        </w:numPr>
        <w:tabs>
          <w:tab w:val="left" w:pos="7810"/>
        </w:tabs>
        <w:spacing w:before="40" w:after="40" w:line="220" w:lineRule="exact"/>
        <w:rPr>
          <w:sz w:val="20"/>
          <w:szCs w:val="20"/>
        </w:rPr>
      </w:pPr>
      <w:r w:rsidRPr="00DF5D6D">
        <w:rPr>
          <w:sz w:val="20"/>
          <w:szCs w:val="20"/>
        </w:rPr>
        <w:t xml:space="preserve">Configured and maintained network hardware and software components for compatibility, reliability, and security. </w:t>
      </w:r>
    </w:p>
    <w:p w14:paraId="4BA58B32" w14:textId="2EF9E58D" w:rsidR="00CE13F7" w:rsidRPr="00DF5D6D" w:rsidRDefault="00CE13F7" w:rsidP="00D6575A">
      <w:pPr>
        <w:pStyle w:val="ListParagraph"/>
        <w:numPr>
          <w:ilvl w:val="0"/>
          <w:numId w:val="1"/>
        </w:numPr>
        <w:tabs>
          <w:tab w:val="left" w:pos="7810"/>
        </w:tabs>
        <w:spacing w:before="40" w:after="40" w:line="220" w:lineRule="exact"/>
        <w:rPr>
          <w:sz w:val="20"/>
          <w:szCs w:val="20"/>
        </w:rPr>
      </w:pPr>
      <w:r w:rsidRPr="00DF5D6D">
        <w:rPr>
          <w:sz w:val="20"/>
          <w:szCs w:val="20"/>
        </w:rPr>
        <w:t xml:space="preserve">Monitored network performance, troubleshot connectivity issues, and implemented solutions to minimize downtime. </w:t>
      </w:r>
    </w:p>
    <w:p w14:paraId="60E0DBDA" w14:textId="5A076FC1" w:rsidR="00CE13F7" w:rsidRPr="00DF5D6D" w:rsidRDefault="00CE13F7" w:rsidP="00D6575A">
      <w:pPr>
        <w:pStyle w:val="ListParagraph"/>
        <w:numPr>
          <w:ilvl w:val="0"/>
          <w:numId w:val="1"/>
        </w:numPr>
        <w:tabs>
          <w:tab w:val="left" w:pos="7810"/>
        </w:tabs>
        <w:spacing w:before="40" w:after="40" w:line="220" w:lineRule="exact"/>
        <w:rPr>
          <w:sz w:val="20"/>
          <w:szCs w:val="20"/>
        </w:rPr>
      </w:pPr>
      <w:r w:rsidRPr="00DF5D6D">
        <w:rPr>
          <w:sz w:val="20"/>
          <w:szCs w:val="20"/>
        </w:rPr>
        <w:t xml:space="preserve">Utilized network diagnostic and analytics tools to monitor and analyze network traffic. </w:t>
      </w:r>
    </w:p>
    <w:p w14:paraId="469EA41B" w14:textId="4937A873" w:rsidR="00CE13F7" w:rsidRPr="00DF5D6D" w:rsidRDefault="00CE13F7" w:rsidP="00D6575A">
      <w:pPr>
        <w:pStyle w:val="ListParagraph"/>
        <w:numPr>
          <w:ilvl w:val="0"/>
          <w:numId w:val="1"/>
        </w:numPr>
        <w:tabs>
          <w:tab w:val="left" w:pos="7810"/>
        </w:tabs>
        <w:spacing w:before="40" w:after="40" w:line="220" w:lineRule="exact"/>
        <w:rPr>
          <w:sz w:val="20"/>
          <w:szCs w:val="20"/>
        </w:rPr>
      </w:pPr>
      <w:r w:rsidRPr="00DF5D6D">
        <w:rPr>
          <w:sz w:val="20"/>
          <w:szCs w:val="20"/>
        </w:rPr>
        <w:t>Implemented and managed security controls such as proxies, SSL VPN, and Network Access Control (NAC).</w:t>
      </w:r>
    </w:p>
    <w:p w14:paraId="37E03D48" w14:textId="0E308870" w:rsidR="00CE13F7" w:rsidRPr="00DF5D6D" w:rsidRDefault="00CE13F7" w:rsidP="00D6575A">
      <w:pPr>
        <w:pStyle w:val="ListParagraph"/>
        <w:numPr>
          <w:ilvl w:val="0"/>
          <w:numId w:val="1"/>
        </w:numPr>
        <w:tabs>
          <w:tab w:val="left" w:pos="7810"/>
        </w:tabs>
        <w:spacing w:before="40" w:after="40" w:line="220" w:lineRule="exact"/>
        <w:rPr>
          <w:sz w:val="20"/>
          <w:szCs w:val="20"/>
        </w:rPr>
      </w:pPr>
      <w:r w:rsidRPr="00DF5D6D">
        <w:rPr>
          <w:sz w:val="20"/>
          <w:szCs w:val="20"/>
        </w:rPr>
        <w:t xml:space="preserve"> Proficient with Cisco routers (ISR, ASR Series), Juniper routers (MX, SRX Series), and Arista routers. </w:t>
      </w:r>
    </w:p>
    <w:p w14:paraId="614064AF" w14:textId="06CB49C5" w:rsidR="00DF5D6D" w:rsidRDefault="00CE13F7" w:rsidP="00DF5D6D">
      <w:pPr>
        <w:pStyle w:val="ListParagraph"/>
        <w:numPr>
          <w:ilvl w:val="0"/>
          <w:numId w:val="1"/>
        </w:numPr>
        <w:tabs>
          <w:tab w:val="left" w:pos="7810"/>
        </w:tabs>
        <w:spacing w:before="40" w:after="40" w:line="220" w:lineRule="exact"/>
        <w:rPr>
          <w:sz w:val="20"/>
          <w:szCs w:val="20"/>
        </w:rPr>
      </w:pPr>
      <w:r w:rsidRPr="00DF5D6D">
        <w:rPr>
          <w:sz w:val="20"/>
          <w:szCs w:val="20"/>
        </w:rPr>
        <w:t xml:space="preserve"> Experienced with Cisco switches (Catalyst, Nexus Series), Juniper switches (EX, QFX Series), and HP/Aruba switches (Aruba 2930M, 3810M Series).</w:t>
      </w:r>
    </w:p>
    <w:p w14:paraId="1D1D9789" w14:textId="78D1AE03" w:rsidR="00DF5D6D" w:rsidRDefault="00B77A96" w:rsidP="00DF5D6D">
      <w:pPr>
        <w:pStyle w:val="ListParagraph"/>
        <w:numPr>
          <w:ilvl w:val="0"/>
          <w:numId w:val="1"/>
        </w:numPr>
        <w:tabs>
          <w:tab w:val="left" w:pos="7810"/>
        </w:tabs>
        <w:spacing w:before="40" w:after="40" w:line="220" w:lineRule="exact"/>
        <w:rPr>
          <w:sz w:val="20"/>
          <w:szCs w:val="20"/>
        </w:rPr>
      </w:pPr>
      <w:r w:rsidRPr="00B77A96">
        <w:rPr>
          <w:sz w:val="20"/>
          <w:szCs w:val="20"/>
        </w:rPr>
        <w:t>Configured firewalls, routing, and switching to maximize network efficiency and security. Implemented and maintained Layer 2 and Layer 3 protocols (OSPF, EIGRP, BGP, spanning-tree) for efficient data transmission</w:t>
      </w:r>
    </w:p>
    <w:p w14:paraId="697ADB8C" w14:textId="2F0C1E99" w:rsidR="00B77A96" w:rsidRDefault="007E0CE6" w:rsidP="00DF5D6D">
      <w:pPr>
        <w:pStyle w:val="ListParagraph"/>
        <w:numPr>
          <w:ilvl w:val="0"/>
          <w:numId w:val="1"/>
        </w:numPr>
        <w:tabs>
          <w:tab w:val="left" w:pos="7810"/>
        </w:tabs>
        <w:spacing w:before="40" w:after="40" w:line="220" w:lineRule="exact"/>
        <w:rPr>
          <w:sz w:val="20"/>
          <w:szCs w:val="20"/>
        </w:rPr>
      </w:pPr>
      <w:r w:rsidRPr="007E0CE6">
        <w:rPr>
          <w:sz w:val="20"/>
          <w:szCs w:val="20"/>
        </w:rPr>
        <w:t>Proficient in advanced BGP features, EVPN (Ethernet VPN), MPLS, and knowledgeable in data center fabrics, including VXLAN, to optimize network performance</w:t>
      </w:r>
      <w:r>
        <w:rPr>
          <w:sz w:val="20"/>
          <w:szCs w:val="20"/>
        </w:rPr>
        <w:t>.</w:t>
      </w:r>
    </w:p>
    <w:p w14:paraId="5096122F" w14:textId="1E64DF8E" w:rsidR="00B04323" w:rsidRPr="00B04323" w:rsidRDefault="00B04323" w:rsidP="00DF5D6D">
      <w:pPr>
        <w:pStyle w:val="ListParagraph"/>
        <w:numPr>
          <w:ilvl w:val="0"/>
          <w:numId w:val="1"/>
        </w:numPr>
        <w:tabs>
          <w:tab w:val="left" w:pos="7810"/>
        </w:tabs>
        <w:spacing w:before="40" w:after="40" w:line="220" w:lineRule="exact"/>
        <w:rPr>
          <w:sz w:val="20"/>
          <w:szCs w:val="20"/>
        </w:rPr>
      </w:pPr>
      <w:r w:rsidRPr="00B04323">
        <w:rPr>
          <w:sz w:val="20"/>
          <w:szCs w:val="20"/>
        </w:rPr>
        <w:t>Integrated cloud-based solutions, including AWS and Azure services, to enhance network scalability and flexibility in hybrid cloud environments.</w:t>
      </w:r>
    </w:p>
    <w:p w14:paraId="07AC83D0" w14:textId="678D5414" w:rsidR="007E0CE6" w:rsidRDefault="00B04323" w:rsidP="00DF5D6D">
      <w:pPr>
        <w:pStyle w:val="ListParagraph"/>
        <w:numPr>
          <w:ilvl w:val="0"/>
          <w:numId w:val="1"/>
        </w:numPr>
        <w:tabs>
          <w:tab w:val="left" w:pos="7810"/>
        </w:tabs>
        <w:spacing w:before="40" w:after="40" w:line="220" w:lineRule="exact"/>
        <w:rPr>
          <w:sz w:val="20"/>
          <w:szCs w:val="20"/>
        </w:rPr>
      </w:pPr>
      <w:r w:rsidRPr="00B04323">
        <w:rPr>
          <w:sz w:val="20"/>
          <w:szCs w:val="20"/>
        </w:rPr>
        <w:t xml:space="preserve"> Implemented and managed IDS/IPS systems to detect and prevent network threats, ensuring a secure network environment.</w:t>
      </w:r>
    </w:p>
    <w:p w14:paraId="67076651" w14:textId="77777777" w:rsidR="003B5544" w:rsidRDefault="003B5544" w:rsidP="00DF5D6D">
      <w:pPr>
        <w:pStyle w:val="ListParagraph"/>
        <w:numPr>
          <w:ilvl w:val="0"/>
          <w:numId w:val="1"/>
        </w:numPr>
        <w:tabs>
          <w:tab w:val="left" w:pos="7810"/>
        </w:tabs>
        <w:spacing w:before="40" w:after="40" w:line="220" w:lineRule="exact"/>
        <w:rPr>
          <w:sz w:val="20"/>
          <w:szCs w:val="20"/>
        </w:rPr>
      </w:pPr>
      <w:r w:rsidRPr="003B5544">
        <w:rPr>
          <w:sz w:val="20"/>
          <w:szCs w:val="20"/>
        </w:rPr>
        <w:t xml:space="preserve">Provided support for IP networking tasks, including IP addressing, subnetting, DHCP, and DNS configuration. </w:t>
      </w:r>
    </w:p>
    <w:p w14:paraId="1EA21832" w14:textId="2500D09D" w:rsidR="003B5544" w:rsidRDefault="003B5544" w:rsidP="00DF5D6D">
      <w:pPr>
        <w:pStyle w:val="ListParagraph"/>
        <w:numPr>
          <w:ilvl w:val="0"/>
          <w:numId w:val="1"/>
        </w:numPr>
        <w:tabs>
          <w:tab w:val="left" w:pos="7810"/>
        </w:tabs>
        <w:spacing w:before="40" w:after="40" w:line="220" w:lineRule="exact"/>
        <w:rPr>
          <w:sz w:val="20"/>
          <w:szCs w:val="20"/>
        </w:rPr>
      </w:pPr>
      <w:r w:rsidRPr="003B5544">
        <w:rPr>
          <w:sz w:val="20"/>
          <w:szCs w:val="20"/>
        </w:rPr>
        <w:t xml:space="preserve">Conducted network troubleshooting and diagnostics, identifying and resolving connectivity and performance issues. </w:t>
      </w:r>
    </w:p>
    <w:p w14:paraId="13D1D254" w14:textId="31ED34AC" w:rsidR="003B5544" w:rsidRDefault="003B5544" w:rsidP="00DF5D6D">
      <w:pPr>
        <w:pStyle w:val="ListParagraph"/>
        <w:numPr>
          <w:ilvl w:val="0"/>
          <w:numId w:val="1"/>
        </w:numPr>
        <w:tabs>
          <w:tab w:val="left" w:pos="7810"/>
        </w:tabs>
        <w:spacing w:before="40" w:after="40" w:line="220" w:lineRule="exact"/>
        <w:rPr>
          <w:sz w:val="20"/>
          <w:szCs w:val="20"/>
        </w:rPr>
      </w:pPr>
      <w:r w:rsidRPr="003B5544">
        <w:rPr>
          <w:sz w:val="20"/>
          <w:szCs w:val="20"/>
        </w:rPr>
        <w:t xml:space="preserve">Participated in the implementation of routing protocols OSPF and EIGRP and contributed to the stability of the network. </w:t>
      </w:r>
    </w:p>
    <w:p w14:paraId="5ED7FC8A" w14:textId="2037EB66" w:rsidR="003B5544" w:rsidRPr="00B04323" w:rsidRDefault="003B5544" w:rsidP="00DF5D6D">
      <w:pPr>
        <w:pStyle w:val="ListParagraph"/>
        <w:numPr>
          <w:ilvl w:val="0"/>
          <w:numId w:val="1"/>
        </w:numPr>
        <w:tabs>
          <w:tab w:val="left" w:pos="7810"/>
        </w:tabs>
        <w:spacing w:before="40" w:after="40" w:line="220" w:lineRule="exact"/>
        <w:rPr>
          <w:sz w:val="20"/>
          <w:szCs w:val="20"/>
        </w:rPr>
      </w:pPr>
      <w:r w:rsidRPr="003B5544">
        <w:rPr>
          <w:sz w:val="20"/>
          <w:szCs w:val="20"/>
        </w:rPr>
        <w:t>Expertise in managing the transition from IPv4 to IPv6, with a strong focus on dual-stack environments to ensure seamless connectivity.</w:t>
      </w:r>
    </w:p>
    <w:p w14:paraId="5BB8C716" w14:textId="77777777" w:rsidR="004A3D09" w:rsidRPr="00F63158" w:rsidRDefault="004A3D09" w:rsidP="004A3D09">
      <w:pPr>
        <w:pStyle w:val="Heading1"/>
        <w:pBdr>
          <w:bottom w:val="single" w:sz="4" w:space="1" w:color="000000"/>
        </w:pBdr>
        <w:spacing w:before="40" w:after="40"/>
        <w:ind w:left="144"/>
        <w:jc w:val="center"/>
        <w:rPr>
          <w:sz w:val="20"/>
          <w:szCs w:val="20"/>
        </w:rPr>
      </w:pPr>
      <w:r w:rsidRPr="00F63158">
        <w:rPr>
          <w:sz w:val="20"/>
          <w:szCs w:val="20"/>
        </w:rPr>
        <w:t>Certificates</w:t>
      </w:r>
    </w:p>
    <w:p w14:paraId="5ABA6BF6" w14:textId="77777777" w:rsidR="004A3D09" w:rsidRPr="00F63158" w:rsidRDefault="004A3D09" w:rsidP="004A3D09">
      <w:pPr>
        <w:tabs>
          <w:tab w:val="left" w:pos="504"/>
        </w:tabs>
        <w:spacing w:before="40" w:after="40"/>
        <w:ind w:left="144" w:right="-29"/>
        <w:jc w:val="both"/>
        <w:rPr>
          <w:sz w:val="20"/>
          <w:szCs w:val="20"/>
        </w:rPr>
      </w:pPr>
      <w:hyperlink r:id="rId9" w:history="1">
        <w:r w:rsidRPr="00F63158">
          <w:rPr>
            <w:rStyle w:val="Hyperlink"/>
            <w:b/>
            <w:bCs/>
            <w:sz w:val="20"/>
            <w:szCs w:val="20"/>
          </w:rPr>
          <w:t>Cisco Certified Network Associate (CCNA)</w:t>
        </w:r>
        <w:r w:rsidRPr="00F63158">
          <w:rPr>
            <w:rStyle w:val="Hyperlink"/>
            <w:sz w:val="20"/>
            <w:szCs w:val="20"/>
          </w:rPr>
          <w:t xml:space="preserve"> – (ID Number: 886238c5625a4abc8431aa652a8901b8)</w:t>
        </w:r>
      </w:hyperlink>
      <w:r w:rsidRPr="00F63158">
        <w:rPr>
          <w:sz w:val="20"/>
          <w:szCs w:val="20"/>
        </w:rPr>
        <w:t xml:space="preserve">                                        Valid Thru | June 7, 2027</w:t>
      </w:r>
    </w:p>
    <w:p w14:paraId="3CCC9575" w14:textId="77777777" w:rsidR="004A3D09" w:rsidRPr="00F63158" w:rsidRDefault="004A3D09" w:rsidP="004A3D09">
      <w:pPr>
        <w:tabs>
          <w:tab w:val="left" w:pos="504"/>
        </w:tabs>
        <w:spacing w:before="10" w:after="10" w:line="228" w:lineRule="auto"/>
        <w:ind w:right="58"/>
        <w:jc w:val="both"/>
        <w:rPr>
          <w:sz w:val="20"/>
          <w:szCs w:val="20"/>
        </w:rPr>
      </w:pPr>
    </w:p>
    <w:p w14:paraId="1CD5FB03" w14:textId="77777777" w:rsidR="003B3839" w:rsidRPr="00F63158" w:rsidRDefault="00B80D1D" w:rsidP="0078023F">
      <w:pPr>
        <w:pStyle w:val="Heading1"/>
        <w:pBdr>
          <w:bottom w:val="single" w:sz="4" w:space="1" w:color="000000"/>
        </w:pBdr>
        <w:spacing w:before="40" w:after="40"/>
        <w:ind w:left="0"/>
        <w:jc w:val="center"/>
        <w:rPr>
          <w:sz w:val="20"/>
          <w:szCs w:val="20"/>
        </w:rPr>
      </w:pPr>
      <w:r w:rsidRPr="00F63158">
        <w:rPr>
          <w:sz w:val="20"/>
          <w:szCs w:val="20"/>
        </w:rPr>
        <w:t>Education</w:t>
      </w:r>
    </w:p>
    <w:p w14:paraId="580B5245" w14:textId="77777777" w:rsidR="003B3839" w:rsidRPr="00F63158" w:rsidRDefault="00B80D1D">
      <w:pPr>
        <w:tabs>
          <w:tab w:val="left" w:pos="8156"/>
        </w:tabs>
        <w:spacing w:line="216" w:lineRule="auto"/>
        <w:ind w:left="144" w:right="58"/>
        <w:rPr>
          <w:sz w:val="20"/>
          <w:szCs w:val="20"/>
        </w:rPr>
      </w:pPr>
      <w:r w:rsidRPr="00F63158">
        <w:rPr>
          <w:b/>
          <w:bCs/>
          <w:sz w:val="20"/>
          <w:szCs w:val="20"/>
        </w:rPr>
        <w:t>Master of Science</w:t>
      </w:r>
      <w:r w:rsidRPr="00F63158">
        <w:rPr>
          <w:sz w:val="20"/>
          <w:szCs w:val="20"/>
        </w:rPr>
        <w:t>, Cleveland State University</w:t>
      </w:r>
      <w:r w:rsidRPr="00F63158">
        <w:rPr>
          <w:i/>
          <w:iCs/>
          <w:sz w:val="20"/>
          <w:szCs w:val="20"/>
        </w:rPr>
        <w:t xml:space="preserve">                                                                                                   </w:t>
      </w:r>
      <w:r w:rsidRPr="00F63158">
        <w:rPr>
          <w:sz w:val="20"/>
          <w:szCs w:val="20"/>
        </w:rPr>
        <w:t>01/2022 – 12/2023</w:t>
      </w:r>
      <w:r w:rsidRPr="00F63158">
        <w:rPr>
          <w:spacing w:val="56"/>
          <w:sz w:val="20"/>
          <w:szCs w:val="20"/>
        </w:rPr>
        <w:t xml:space="preserve"> </w:t>
      </w:r>
      <w:r w:rsidRPr="00F63158">
        <w:rPr>
          <w:sz w:val="20"/>
          <w:szCs w:val="20"/>
        </w:rPr>
        <w:t>|</w:t>
      </w:r>
      <w:r w:rsidRPr="00F63158">
        <w:rPr>
          <w:spacing w:val="-11"/>
          <w:sz w:val="20"/>
          <w:szCs w:val="20"/>
        </w:rPr>
        <w:t xml:space="preserve"> </w:t>
      </w:r>
      <w:r w:rsidRPr="00F63158">
        <w:rPr>
          <w:sz w:val="20"/>
          <w:szCs w:val="20"/>
        </w:rPr>
        <w:t>Cleveland, USA</w:t>
      </w:r>
    </w:p>
    <w:p w14:paraId="455FF30A" w14:textId="77777777" w:rsidR="003B3839" w:rsidRPr="00F63158" w:rsidRDefault="00B80D1D">
      <w:pPr>
        <w:tabs>
          <w:tab w:val="left" w:pos="8156"/>
        </w:tabs>
        <w:spacing w:line="216" w:lineRule="auto"/>
        <w:ind w:left="144" w:right="58"/>
        <w:rPr>
          <w:sz w:val="20"/>
          <w:szCs w:val="20"/>
        </w:rPr>
      </w:pPr>
      <w:r w:rsidRPr="00F63158">
        <w:rPr>
          <w:sz w:val="20"/>
          <w:szCs w:val="20"/>
        </w:rPr>
        <w:t xml:space="preserve">Information Systems  </w:t>
      </w:r>
    </w:p>
    <w:p w14:paraId="0CFB9589" w14:textId="77777777" w:rsidR="003B3839" w:rsidRPr="00F63158" w:rsidRDefault="00B80D1D">
      <w:pPr>
        <w:tabs>
          <w:tab w:val="left" w:pos="8156"/>
        </w:tabs>
        <w:spacing w:line="216" w:lineRule="auto"/>
        <w:ind w:left="144" w:right="58"/>
        <w:rPr>
          <w:sz w:val="20"/>
          <w:szCs w:val="20"/>
        </w:rPr>
      </w:pPr>
      <w:r w:rsidRPr="00F63158">
        <w:rPr>
          <w:b/>
          <w:bCs/>
          <w:sz w:val="20"/>
          <w:szCs w:val="20"/>
        </w:rPr>
        <w:t>Bachelor of Engineering</w:t>
      </w:r>
      <w:r w:rsidRPr="00F63158">
        <w:rPr>
          <w:sz w:val="20"/>
          <w:szCs w:val="20"/>
        </w:rPr>
        <w:t>, Geethanjali College of Engineering and Technology                              08/2016 – 04/2020  |  Hyderabad, India</w:t>
      </w:r>
    </w:p>
    <w:p w14:paraId="2AA46683" w14:textId="77777777" w:rsidR="003B3839" w:rsidRPr="00F63158" w:rsidRDefault="00B80D1D">
      <w:pPr>
        <w:tabs>
          <w:tab w:val="left" w:pos="504"/>
        </w:tabs>
        <w:spacing w:line="216" w:lineRule="auto"/>
        <w:ind w:left="144" w:right="-30"/>
        <w:jc w:val="both"/>
        <w:rPr>
          <w:sz w:val="20"/>
          <w:szCs w:val="20"/>
        </w:rPr>
      </w:pPr>
      <w:r w:rsidRPr="00F63158">
        <w:rPr>
          <w:sz w:val="20"/>
          <w:szCs w:val="20"/>
        </w:rPr>
        <w:t xml:space="preserve">Mechanical Engineering </w:t>
      </w:r>
    </w:p>
    <w:p w14:paraId="1525DE91" w14:textId="500635A4" w:rsidR="00544E03" w:rsidRPr="00544E03" w:rsidRDefault="00B80D1D" w:rsidP="00544E03">
      <w:pPr>
        <w:pStyle w:val="Heading1"/>
        <w:pBdr>
          <w:bottom w:val="single" w:sz="4" w:space="1" w:color="000000"/>
        </w:pBdr>
        <w:spacing w:before="40" w:after="40"/>
        <w:ind w:left="144"/>
        <w:jc w:val="center"/>
        <w:rPr>
          <w:sz w:val="20"/>
          <w:szCs w:val="20"/>
        </w:rPr>
      </w:pPr>
      <w:r w:rsidRPr="00F63158">
        <w:rPr>
          <w:sz w:val="20"/>
          <w:szCs w:val="20"/>
        </w:rPr>
        <w:t>Technical Skills</w:t>
      </w:r>
    </w:p>
    <w:p w14:paraId="68D8169F" w14:textId="77777777" w:rsidR="00544E03" w:rsidRPr="00937F57" w:rsidRDefault="00544E03" w:rsidP="00937F57">
      <w:pPr>
        <w:ind w:left="360" w:right="-29"/>
        <w:jc w:val="both"/>
        <w:rPr>
          <w:sz w:val="20"/>
          <w:szCs w:val="20"/>
        </w:rPr>
      </w:pPr>
      <w:r w:rsidRPr="00937F57">
        <w:rPr>
          <w:b/>
          <w:bCs/>
          <w:sz w:val="20"/>
          <w:szCs w:val="20"/>
        </w:rPr>
        <w:t>Routing Protocols:</w:t>
      </w:r>
      <w:r w:rsidRPr="00937F57">
        <w:rPr>
          <w:sz w:val="20"/>
          <w:szCs w:val="20"/>
        </w:rPr>
        <w:t xml:space="preserve"> OSPF, EIGRP, BGP, IS-IS, MPLS, RIP</w:t>
      </w:r>
    </w:p>
    <w:p w14:paraId="44E8C992" w14:textId="77777777" w:rsidR="00544E03" w:rsidRPr="00937F57" w:rsidRDefault="00544E03" w:rsidP="00937F57">
      <w:pPr>
        <w:ind w:left="360" w:right="-29"/>
        <w:jc w:val="both"/>
        <w:rPr>
          <w:sz w:val="20"/>
          <w:szCs w:val="20"/>
        </w:rPr>
      </w:pPr>
      <w:r w:rsidRPr="00937F57">
        <w:rPr>
          <w:b/>
          <w:bCs/>
          <w:sz w:val="20"/>
          <w:szCs w:val="20"/>
        </w:rPr>
        <w:t>Switching:</w:t>
      </w:r>
      <w:r w:rsidRPr="00937F57">
        <w:rPr>
          <w:sz w:val="20"/>
          <w:szCs w:val="20"/>
        </w:rPr>
        <w:t xml:space="preserve"> VLANs, STP, RSTP, VTP, EtherChannel, Port Security</w:t>
      </w:r>
    </w:p>
    <w:p w14:paraId="3189D0E3" w14:textId="77777777" w:rsidR="00544E03" w:rsidRPr="00937F57" w:rsidRDefault="00544E03" w:rsidP="00937F57">
      <w:pPr>
        <w:ind w:left="360" w:right="-29"/>
        <w:jc w:val="both"/>
        <w:rPr>
          <w:sz w:val="20"/>
          <w:szCs w:val="20"/>
        </w:rPr>
      </w:pPr>
      <w:r w:rsidRPr="00937F57">
        <w:rPr>
          <w:b/>
          <w:bCs/>
          <w:sz w:val="20"/>
          <w:szCs w:val="20"/>
        </w:rPr>
        <w:t>Network Design:</w:t>
      </w:r>
      <w:r w:rsidRPr="00937F57">
        <w:rPr>
          <w:sz w:val="20"/>
          <w:szCs w:val="20"/>
        </w:rPr>
        <w:t xml:space="preserve"> Layer 2 and Layer 3 network design, High Availability (HA) design, QoS configuration, IPv4 and IPv6 addressing</w:t>
      </w:r>
    </w:p>
    <w:p w14:paraId="76E7C804" w14:textId="77777777" w:rsidR="00544E03" w:rsidRPr="00937F57" w:rsidRDefault="00544E03" w:rsidP="00937F57">
      <w:pPr>
        <w:ind w:left="360" w:right="-29"/>
        <w:jc w:val="both"/>
        <w:rPr>
          <w:sz w:val="20"/>
          <w:szCs w:val="20"/>
        </w:rPr>
      </w:pPr>
      <w:r w:rsidRPr="00937F57">
        <w:rPr>
          <w:b/>
          <w:bCs/>
          <w:sz w:val="20"/>
          <w:szCs w:val="20"/>
        </w:rPr>
        <w:t xml:space="preserve">Hardware: </w:t>
      </w:r>
      <w:r w:rsidRPr="00937F57">
        <w:rPr>
          <w:sz w:val="20"/>
          <w:szCs w:val="20"/>
        </w:rPr>
        <w:t>Cisco, Juniper, Arista switches/routers, Fortinet, F5 load balancers, Cisco ASA, Palo Alto firewalls</w:t>
      </w:r>
    </w:p>
    <w:p w14:paraId="0AE3E107" w14:textId="3CA3E728" w:rsidR="00544E03" w:rsidRPr="00937F57" w:rsidRDefault="00544E03" w:rsidP="00937F57">
      <w:pPr>
        <w:ind w:left="360" w:right="-29"/>
        <w:jc w:val="both"/>
        <w:rPr>
          <w:sz w:val="20"/>
          <w:szCs w:val="20"/>
        </w:rPr>
      </w:pPr>
      <w:r w:rsidRPr="00937F57">
        <w:rPr>
          <w:b/>
          <w:bCs/>
          <w:sz w:val="20"/>
          <w:szCs w:val="20"/>
        </w:rPr>
        <w:t>Firewall Management:</w:t>
      </w:r>
      <w:r w:rsidRPr="00937F57">
        <w:rPr>
          <w:sz w:val="20"/>
          <w:szCs w:val="20"/>
        </w:rPr>
        <w:t xml:space="preserve"> Cisco ASA, Palo Alto, Fortinet, Check Point firewalls</w:t>
      </w:r>
    </w:p>
    <w:p w14:paraId="633C7526" w14:textId="77777777" w:rsidR="00544E03" w:rsidRPr="00937F57" w:rsidRDefault="00544E03" w:rsidP="00937F57">
      <w:pPr>
        <w:ind w:left="360" w:right="-29"/>
        <w:jc w:val="both"/>
        <w:rPr>
          <w:sz w:val="20"/>
          <w:szCs w:val="20"/>
        </w:rPr>
      </w:pPr>
      <w:r w:rsidRPr="00937F57">
        <w:rPr>
          <w:b/>
          <w:bCs/>
          <w:sz w:val="20"/>
          <w:szCs w:val="20"/>
        </w:rPr>
        <w:t>VPN Solutions:</w:t>
      </w:r>
      <w:r w:rsidRPr="00937F57">
        <w:rPr>
          <w:sz w:val="20"/>
          <w:szCs w:val="20"/>
        </w:rPr>
        <w:t xml:space="preserve"> SSL VPN, IPsec VPN, Site-to-Site VPN, Remote Access VPN</w:t>
      </w:r>
    </w:p>
    <w:p w14:paraId="21672812" w14:textId="77777777" w:rsidR="00544E03" w:rsidRPr="00937F57" w:rsidRDefault="00544E03" w:rsidP="00937F57">
      <w:pPr>
        <w:ind w:left="360" w:right="-29"/>
        <w:jc w:val="both"/>
        <w:rPr>
          <w:sz w:val="20"/>
          <w:szCs w:val="20"/>
        </w:rPr>
      </w:pPr>
      <w:r w:rsidRPr="00937F57">
        <w:rPr>
          <w:b/>
          <w:bCs/>
          <w:sz w:val="20"/>
          <w:szCs w:val="20"/>
        </w:rPr>
        <w:t>Network Access Control (NAC):</w:t>
      </w:r>
      <w:r w:rsidRPr="00937F57">
        <w:rPr>
          <w:sz w:val="20"/>
          <w:szCs w:val="20"/>
        </w:rPr>
        <w:t xml:space="preserve"> Cisco ISE, Aruba ClearPass</w:t>
      </w:r>
    </w:p>
    <w:p w14:paraId="0B19E0AD" w14:textId="77777777" w:rsidR="00544E03" w:rsidRPr="00937F57" w:rsidRDefault="00544E03" w:rsidP="00937F57">
      <w:pPr>
        <w:ind w:left="360" w:right="-29"/>
        <w:jc w:val="both"/>
        <w:rPr>
          <w:sz w:val="20"/>
          <w:szCs w:val="20"/>
        </w:rPr>
      </w:pPr>
      <w:r w:rsidRPr="00937F57">
        <w:rPr>
          <w:b/>
          <w:bCs/>
          <w:sz w:val="20"/>
          <w:szCs w:val="20"/>
        </w:rPr>
        <w:t>Cloud Solutions</w:t>
      </w:r>
      <w:r w:rsidRPr="00937F57">
        <w:rPr>
          <w:sz w:val="20"/>
          <w:szCs w:val="20"/>
        </w:rPr>
        <w:t>: AWS, Azure, GCP – network integration, VPN, VPC, hybrid environments</w:t>
      </w:r>
    </w:p>
    <w:p w14:paraId="24F708CF" w14:textId="77777777" w:rsidR="00544E03" w:rsidRPr="00937F57" w:rsidRDefault="00544E03" w:rsidP="00937F57">
      <w:pPr>
        <w:ind w:left="360" w:right="-29"/>
        <w:jc w:val="both"/>
        <w:rPr>
          <w:sz w:val="20"/>
          <w:szCs w:val="20"/>
        </w:rPr>
      </w:pPr>
      <w:r w:rsidRPr="00937F57">
        <w:rPr>
          <w:b/>
          <w:bCs/>
          <w:sz w:val="20"/>
          <w:szCs w:val="20"/>
        </w:rPr>
        <w:t>Network Virtualization:</w:t>
      </w:r>
      <w:r w:rsidRPr="00937F57">
        <w:rPr>
          <w:sz w:val="20"/>
          <w:szCs w:val="20"/>
        </w:rPr>
        <w:t xml:space="preserve"> Virtual LANs (VLAN), VXLAN, Virtual Routing and Forwarding (VRF), Virtual Private Cloud (VPC)</w:t>
      </w:r>
    </w:p>
    <w:p w14:paraId="3419BEF2" w14:textId="73506C3C" w:rsidR="00544E03" w:rsidRPr="00937F57" w:rsidRDefault="00544E03" w:rsidP="00937F57">
      <w:pPr>
        <w:ind w:left="360" w:right="-29"/>
        <w:jc w:val="both"/>
        <w:rPr>
          <w:sz w:val="20"/>
          <w:szCs w:val="20"/>
        </w:rPr>
      </w:pPr>
      <w:r w:rsidRPr="00937F57">
        <w:rPr>
          <w:b/>
          <w:bCs/>
          <w:sz w:val="20"/>
          <w:szCs w:val="20"/>
        </w:rPr>
        <w:t>Cloud Automation &amp; Infrastructure as Code (</w:t>
      </w:r>
      <w:proofErr w:type="spellStart"/>
      <w:r w:rsidRPr="00937F57">
        <w:rPr>
          <w:b/>
          <w:bCs/>
          <w:sz w:val="20"/>
          <w:szCs w:val="20"/>
        </w:rPr>
        <w:t>IaC</w:t>
      </w:r>
      <w:proofErr w:type="spellEnd"/>
      <w:r w:rsidRPr="00937F57">
        <w:rPr>
          <w:b/>
          <w:bCs/>
          <w:sz w:val="20"/>
          <w:szCs w:val="20"/>
        </w:rPr>
        <w:t>):</w:t>
      </w:r>
      <w:r w:rsidRPr="00937F57">
        <w:rPr>
          <w:sz w:val="20"/>
          <w:szCs w:val="20"/>
        </w:rPr>
        <w:t xml:space="preserve"> AWS CloudFormation</w:t>
      </w:r>
    </w:p>
    <w:p w14:paraId="5ABF2A45" w14:textId="77777777" w:rsidR="00544E03" w:rsidRPr="00937F57" w:rsidRDefault="00544E03" w:rsidP="00937F57">
      <w:pPr>
        <w:ind w:left="360" w:right="-29"/>
        <w:jc w:val="both"/>
        <w:rPr>
          <w:sz w:val="20"/>
          <w:szCs w:val="20"/>
        </w:rPr>
      </w:pPr>
      <w:r w:rsidRPr="00937F57">
        <w:rPr>
          <w:b/>
          <w:bCs/>
          <w:sz w:val="20"/>
          <w:szCs w:val="20"/>
        </w:rPr>
        <w:t>Hybrid Cloud Networking:</w:t>
      </w:r>
      <w:r w:rsidRPr="00937F57">
        <w:rPr>
          <w:sz w:val="20"/>
          <w:szCs w:val="20"/>
        </w:rPr>
        <w:t xml:space="preserve"> Direct Connect, ExpressRoute, VPNs, Cloud-to-On-premises connectivity</w:t>
      </w:r>
    </w:p>
    <w:p w14:paraId="1F3A18E6" w14:textId="310A9405" w:rsidR="00544E03" w:rsidRPr="00937F57" w:rsidRDefault="00544E03" w:rsidP="00937F57">
      <w:pPr>
        <w:ind w:left="360" w:right="-29"/>
        <w:jc w:val="both"/>
        <w:rPr>
          <w:sz w:val="20"/>
          <w:szCs w:val="20"/>
        </w:rPr>
      </w:pPr>
      <w:r w:rsidRPr="00937F57">
        <w:rPr>
          <w:b/>
          <w:bCs/>
          <w:sz w:val="20"/>
          <w:szCs w:val="20"/>
        </w:rPr>
        <w:t>Scripting Languages:</w:t>
      </w:r>
      <w:r w:rsidRPr="00937F57">
        <w:rPr>
          <w:sz w:val="20"/>
          <w:szCs w:val="20"/>
        </w:rPr>
        <w:t xml:space="preserve"> Python (</w:t>
      </w:r>
      <w:proofErr w:type="spellStart"/>
      <w:r w:rsidRPr="00937F57">
        <w:rPr>
          <w:sz w:val="20"/>
          <w:szCs w:val="20"/>
        </w:rPr>
        <w:t>netmiko</w:t>
      </w:r>
      <w:proofErr w:type="spellEnd"/>
      <w:r w:rsidRPr="00937F57">
        <w:rPr>
          <w:sz w:val="20"/>
          <w:szCs w:val="20"/>
        </w:rPr>
        <w:t xml:space="preserve">, </w:t>
      </w:r>
      <w:proofErr w:type="spellStart"/>
      <w:r w:rsidRPr="00937F57">
        <w:rPr>
          <w:sz w:val="20"/>
          <w:szCs w:val="20"/>
        </w:rPr>
        <w:t>paramiko</w:t>
      </w:r>
      <w:proofErr w:type="spellEnd"/>
      <w:r w:rsidRPr="00937F57">
        <w:rPr>
          <w:sz w:val="20"/>
          <w:szCs w:val="20"/>
        </w:rPr>
        <w:t>), Ansible, Terraform</w:t>
      </w:r>
    </w:p>
    <w:p w14:paraId="12D9F803" w14:textId="77777777" w:rsidR="00544E03" w:rsidRPr="00937F57" w:rsidRDefault="00544E03" w:rsidP="00937F57">
      <w:pPr>
        <w:ind w:left="360" w:right="-29"/>
        <w:jc w:val="both"/>
        <w:rPr>
          <w:sz w:val="20"/>
          <w:szCs w:val="20"/>
        </w:rPr>
      </w:pPr>
      <w:r w:rsidRPr="00937F57">
        <w:rPr>
          <w:b/>
          <w:bCs/>
          <w:sz w:val="20"/>
          <w:szCs w:val="20"/>
        </w:rPr>
        <w:t>Network Automation:</w:t>
      </w:r>
      <w:r w:rsidRPr="00937F57">
        <w:rPr>
          <w:sz w:val="20"/>
          <w:szCs w:val="20"/>
        </w:rPr>
        <w:t xml:space="preserve"> Configuration management, network provisioning, error handling, troubleshooting automation</w:t>
      </w:r>
    </w:p>
    <w:p w14:paraId="2780878B" w14:textId="77777777" w:rsidR="00544E03" w:rsidRPr="00937F57" w:rsidRDefault="00544E03" w:rsidP="00937F57">
      <w:pPr>
        <w:ind w:left="360" w:right="-29"/>
        <w:jc w:val="both"/>
        <w:rPr>
          <w:sz w:val="20"/>
          <w:szCs w:val="20"/>
        </w:rPr>
      </w:pPr>
      <w:r w:rsidRPr="00937F57">
        <w:rPr>
          <w:b/>
          <w:bCs/>
          <w:sz w:val="20"/>
          <w:szCs w:val="20"/>
        </w:rPr>
        <w:t>Automation Platforms:</w:t>
      </w:r>
      <w:r w:rsidRPr="00937F57">
        <w:rPr>
          <w:sz w:val="20"/>
          <w:szCs w:val="20"/>
        </w:rPr>
        <w:t xml:space="preserve"> Ansible Tower, </w:t>
      </w:r>
      <w:proofErr w:type="spellStart"/>
      <w:r w:rsidRPr="00937F57">
        <w:rPr>
          <w:sz w:val="20"/>
          <w:szCs w:val="20"/>
        </w:rPr>
        <w:t>SaltStack</w:t>
      </w:r>
      <w:proofErr w:type="spellEnd"/>
      <w:r w:rsidRPr="00937F57">
        <w:rPr>
          <w:sz w:val="20"/>
          <w:szCs w:val="20"/>
        </w:rPr>
        <w:t>, Cisco DNA Center, HP Intelligent Management Center (IMC)</w:t>
      </w:r>
    </w:p>
    <w:p w14:paraId="137A6F8D" w14:textId="77777777" w:rsidR="00544E03" w:rsidRPr="00937F57" w:rsidRDefault="00544E03" w:rsidP="00937F57">
      <w:pPr>
        <w:ind w:left="360" w:right="-29"/>
        <w:jc w:val="both"/>
        <w:rPr>
          <w:sz w:val="20"/>
          <w:szCs w:val="20"/>
        </w:rPr>
      </w:pPr>
      <w:r w:rsidRPr="00937F57">
        <w:rPr>
          <w:b/>
          <w:bCs/>
          <w:sz w:val="20"/>
          <w:szCs w:val="20"/>
        </w:rPr>
        <w:t>Diagnostic Tools:</w:t>
      </w:r>
      <w:r w:rsidRPr="00937F57">
        <w:rPr>
          <w:sz w:val="20"/>
          <w:szCs w:val="20"/>
        </w:rPr>
        <w:t xml:space="preserve"> Wireshark, </w:t>
      </w:r>
      <w:proofErr w:type="spellStart"/>
      <w:r w:rsidRPr="00937F57">
        <w:rPr>
          <w:sz w:val="20"/>
          <w:szCs w:val="20"/>
        </w:rPr>
        <w:t>tcpdump</w:t>
      </w:r>
      <w:proofErr w:type="spellEnd"/>
      <w:r w:rsidRPr="00937F57">
        <w:rPr>
          <w:sz w:val="20"/>
          <w:szCs w:val="20"/>
        </w:rPr>
        <w:t xml:space="preserve">, SolarWinds, Nagios, PRTG, NetFlow, </w:t>
      </w:r>
      <w:proofErr w:type="spellStart"/>
      <w:r w:rsidRPr="00937F57">
        <w:rPr>
          <w:sz w:val="20"/>
          <w:szCs w:val="20"/>
        </w:rPr>
        <w:t>sFlow</w:t>
      </w:r>
      <w:proofErr w:type="spellEnd"/>
    </w:p>
    <w:p w14:paraId="5B163137" w14:textId="77777777" w:rsidR="00544E03" w:rsidRPr="00937F57" w:rsidRDefault="00544E03" w:rsidP="00937F57">
      <w:pPr>
        <w:ind w:left="360" w:right="-29"/>
        <w:jc w:val="both"/>
        <w:rPr>
          <w:sz w:val="20"/>
          <w:szCs w:val="20"/>
        </w:rPr>
      </w:pPr>
      <w:r w:rsidRPr="00937F57">
        <w:rPr>
          <w:b/>
          <w:bCs/>
          <w:sz w:val="20"/>
          <w:szCs w:val="20"/>
        </w:rPr>
        <w:t>Network Monitoring:</w:t>
      </w:r>
      <w:r w:rsidRPr="00937F57">
        <w:rPr>
          <w:sz w:val="20"/>
          <w:szCs w:val="20"/>
        </w:rPr>
        <w:t xml:space="preserve"> Cisco Prime Infrastructure, NetFlow Analyzer, Nagios, PRTG, SolarWinds, Zabbix</w:t>
      </w:r>
    </w:p>
    <w:p w14:paraId="08046789" w14:textId="77777777" w:rsidR="00544E03" w:rsidRPr="00937F57" w:rsidRDefault="00544E03" w:rsidP="00937F57">
      <w:pPr>
        <w:ind w:left="360" w:right="-29"/>
        <w:jc w:val="both"/>
        <w:rPr>
          <w:sz w:val="20"/>
          <w:szCs w:val="20"/>
        </w:rPr>
      </w:pPr>
      <w:r w:rsidRPr="00937F57">
        <w:rPr>
          <w:b/>
          <w:bCs/>
          <w:sz w:val="20"/>
          <w:szCs w:val="20"/>
        </w:rPr>
        <w:t>Troubleshooting Tools:</w:t>
      </w:r>
      <w:r w:rsidRPr="00937F57">
        <w:rPr>
          <w:sz w:val="20"/>
          <w:szCs w:val="20"/>
        </w:rPr>
        <w:t xml:space="preserve"> Ping, Traceroute, MTR, </w:t>
      </w:r>
      <w:proofErr w:type="spellStart"/>
      <w:r w:rsidRPr="00937F57">
        <w:rPr>
          <w:sz w:val="20"/>
          <w:szCs w:val="20"/>
        </w:rPr>
        <w:t>iperf</w:t>
      </w:r>
      <w:proofErr w:type="spellEnd"/>
      <w:r w:rsidRPr="00937F57">
        <w:rPr>
          <w:sz w:val="20"/>
          <w:szCs w:val="20"/>
        </w:rPr>
        <w:t>, BGP/OSPF debug tools</w:t>
      </w:r>
    </w:p>
    <w:p w14:paraId="490E94B2" w14:textId="77777777" w:rsidR="00544E03" w:rsidRPr="00937F57" w:rsidRDefault="00544E03" w:rsidP="00937F57">
      <w:pPr>
        <w:ind w:left="360" w:right="-29"/>
        <w:jc w:val="both"/>
        <w:rPr>
          <w:sz w:val="20"/>
          <w:szCs w:val="20"/>
        </w:rPr>
      </w:pPr>
      <w:r w:rsidRPr="00937F57">
        <w:rPr>
          <w:b/>
          <w:bCs/>
          <w:sz w:val="20"/>
          <w:szCs w:val="20"/>
        </w:rPr>
        <w:t>VoIP Protocols:</w:t>
      </w:r>
      <w:r w:rsidRPr="00937F57">
        <w:rPr>
          <w:sz w:val="20"/>
          <w:szCs w:val="20"/>
        </w:rPr>
        <w:t xml:space="preserve"> SIP, H.323, RTP, RTCP, QoS for VoIP</w:t>
      </w:r>
    </w:p>
    <w:p w14:paraId="4F6B5AD6" w14:textId="77777777" w:rsidR="00544E03" w:rsidRPr="00937F57" w:rsidRDefault="00544E03" w:rsidP="00937F57">
      <w:pPr>
        <w:ind w:left="360" w:right="-29"/>
        <w:jc w:val="both"/>
        <w:rPr>
          <w:sz w:val="20"/>
          <w:szCs w:val="20"/>
        </w:rPr>
      </w:pPr>
      <w:r w:rsidRPr="00937F57">
        <w:rPr>
          <w:b/>
          <w:bCs/>
          <w:sz w:val="20"/>
          <w:szCs w:val="20"/>
        </w:rPr>
        <w:t>Call Managers:</w:t>
      </w:r>
      <w:r w:rsidRPr="00937F57">
        <w:rPr>
          <w:sz w:val="20"/>
          <w:szCs w:val="20"/>
        </w:rPr>
        <w:t xml:space="preserve"> Cisco </w:t>
      </w:r>
      <w:proofErr w:type="spellStart"/>
      <w:r w:rsidRPr="00937F57">
        <w:rPr>
          <w:sz w:val="20"/>
          <w:szCs w:val="20"/>
        </w:rPr>
        <w:t>CallManager</w:t>
      </w:r>
      <w:proofErr w:type="spellEnd"/>
      <w:r w:rsidRPr="00937F57">
        <w:rPr>
          <w:sz w:val="20"/>
          <w:szCs w:val="20"/>
        </w:rPr>
        <w:t xml:space="preserve"> (CUCM), Avaya, Microsoft Teams Direct Routing</w:t>
      </w:r>
    </w:p>
    <w:p w14:paraId="6488AC57" w14:textId="77777777" w:rsidR="00544E03" w:rsidRPr="00937F57" w:rsidRDefault="00544E03" w:rsidP="00937F57">
      <w:pPr>
        <w:ind w:left="360" w:right="-29"/>
        <w:jc w:val="both"/>
        <w:rPr>
          <w:sz w:val="20"/>
          <w:szCs w:val="20"/>
        </w:rPr>
      </w:pPr>
      <w:r w:rsidRPr="00937F57">
        <w:rPr>
          <w:b/>
          <w:bCs/>
          <w:sz w:val="20"/>
          <w:szCs w:val="20"/>
        </w:rPr>
        <w:t>Wireless:</w:t>
      </w:r>
      <w:r w:rsidRPr="00937F57">
        <w:rPr>
          <w:sz w:val="20"/>
          <w:szCs w:val="20"/>
        </w:rPr>
        <w:t xml:space="preserve"> Cisco Wireless LAN Controllers (WLC), Aruba, 802.11 standards, RF planning, Roaming, WLC HA</w:t>
      </w:r>
    </w:p>
    <w:p w14:paraId="78C9C452" w14:textId="1CBFAD9C" w:rsidR="00544E03" w:rsidRPr="00937F57" w:rsidRDefault="00544E03" w:rsidP="00937F57">
      <w:pPr>
        <w:ind w:left="360" w:right="-29"/>
        <w:jc w:val="both"/>
        <w:rPr>
          <w:sz w:val="20"/>
          <w:szCs w:val="20"/>
        </w:rPr>
      </w:pPr>
      <w:r w:rsidRPr="00937F57">
        <w:rPr>
          <w:b/>
          <w:bCs/>
          <w:sz w:val="20"/>
          <w:szCs w:val="20"/>
        </w:rPr>
        <w:t>Media Gateways:</w:t>
      </w:r>
      <w:r w:rsidRPr="00937F57">
        <w:rPr>
          <w:sz w:val="20"/>
          <w:szCs w:val="20"/>
        </w:rPr>
        <w:t xml:space="preserve"> Cisco UCM, SBCs (Session Border Controllers)</w:t>
      </w:r>
    </w:p>
    <w:p w14:paraId="6F7D6F74" w14:textId="77777777" w:rsidR="00544E03" w:rsidRPr="00937F57" w:rsidRDefault="00544E03" w:rsidP="00937F57">
      <w:pPr>
        <w:ind w:left="360" w:right="-29"/>
        <w:jc w:val="both"/>
        <w:rPr>
          <w:sz w:val="20"/>
          <w:szCs w:val="20"/>
        </w:rPr>
      </w:pPr>
      <w:r w:rsidRPr="00937F57">
        <w:rPr>
          <w:b/>
          <w:bCs/>
          <w:sz w:val="20"/>
          <w:szCs w:val="20"/>
        </w:rPr>
        <w:t>Load Balancers:</w:t>
      </w:r>
      <w:r w:rsidRPr="00937F57">
        <w:rPr>
          <w:sz w:val="20"/>
          <w:szCs w:val="20"/>
        </w:rPr>
        <w:t xml:space="preserve"> F5 BIG-IP, Citrix NetScaler, </w:t>
      </w:r>
      <w:proofErr w:type="spellStart"/>
      <w:r w:rsidRPr="00937F57">
        <w:rPr>
          <w:sz w:val="20"/>
          <w:szCs w:val="20"/>
        </w:rPr>
        <w:t>HAProxy</w:t>
      </w:r>
      <w:proofErr w:type="spellEnd"/>
      <w:r w:rsidRPr="00937F57">
        <w:rPr>
          <w:sz w:val="20"/>
          <w:szCs w:val="20"/>
        </w:rPr>
        <w:t>, Cisco ACE</w:t>
      </w:r>
    </w:p>
    <w:p w14:paraId="3A29A41C" w14:textId="77777777" w:rsidR="00544E03" w:rsidRPr="00937F57" w:rsidRDefault="00544E03" w:rsidP="00937F57">
      <w:pPr>
        <w:ind w:left="360" w:right="-29"/>
        <w:jc w:val="both"/>
        <w:rPr>
          <w:b/>
          <w:bCs/>
          <w:sz w:val="20"/>
          <w:szCs w:val="20"/>
        </w:rPr>
      </w:pPr>
      <w:r w:rsidRPr="00937F57">
        <w:rPr>
          <w:b/>
          <w:bCs/>
          <w:sz w:val="20"/>
          <w:szCs w:val="20"/>
        </w:rPr>
        <w:t>High Availability Design</w:t>
      </w:r>
      <w:r w:rsidRPr="00937F57">
        <w:rPr>
          <w:sz w:val="20"/>
          <w:szCs w:val="20"/>
        </w:rPr>
        <w:t>: HSRP, VRRP, GLBP, LACP, Clustering, redundancy in cloud and on-prem solutions</w:t>
      </w:r>
    </w:p>
    <w:p w14:paraId="0A2294E1" w14:textId="77777777" w:rsidR="00544E03" w:rsidRPr="00937F57" w:rsidRDefault="00544E03" w:rsidP="00937F57">
      <w:pPr>
        <w:ind w:left="360" w:right="-29"/>
        <w:jc w:val="both"/>
        <w:rPr>
          <w:sz w:val="20"/>
          <w:szCs w:val="20"/>
        </w:rPr>
      </w:pPr>
      <w:r w:rsidRPr="00937F57">
        <w:rPr>
          <w:b/>
          <w:bCs/>
          <w:sz w:val="20"/>
          <w:szCs w:val="20"/>
        </w:rPr>
        <w:t>IPv6 Design &amp; Configuration:</w:t>
      </w:r>
      <w:r w:rsidRPr="00937F57">
        <w:rPr>
          <w:sz w:val="20"/>
          <w:szCs w:val="20"/>
        </w:rPr>
        <w:t xml:space="preserve"> Stateless Address Auto Configuration (SLAAC), DHCPv6, routing for IPv6</w:t>
      </w:r>
    </w:p>
    <w:p w14:paraId="4D519977" w14:textId="77777777" w:rsidR="00544E03" w:rsidRPr="00937F57" w:rsidRDefault="00544E03" w:rsidP="00937F57">
      <w:pPr>
        <w:ind w:left="360" w:right="-29"/>
        <w:jc w:val="both"/>
        <w:rPr>
          <w:sz w:val="20"/>
          <w:szCs w:val="20"/>
        </w:rPr>
      </w:pPr>
      <w:r w:rsidRPr="00937F57">
        <w:rPr>
          <w:b/>
          <w:bCs/>
          <w:sz w:val="20"/>
          <w:szCs w:val="20"/>
        </w:rPr>
        <w:t xml:space="preserve">Documentation Tools: </w:t>
      </w:r>
      <w:r w:rsidRPr="00937F57">
        <w:rPr>
          <w:sz w:val="20"/>
          <w:szCs w:val="20"/>
        </w:rPr>
        <w:t>Microsoft Visio, Excel, Google Docs, Confluence, SharePoint</w:t>
      </w:r>
    </w:p>
    <w:p w14:paraId="4E794831" w14:textId="4880D17F" w:rsidR="00544E03" w:rsidRPr="00937F57" w:rsidRDefault="00544E03" w:rsidP="00937F57">
      <w:pPr>
        <w:ind w:left="360" w:right="-29"/>
        <w:jc w:val="both"/>
        <w:rPr>
          <w:sz w:val="20"/>
          <w:szCs w:val="20"/>
        </w:rPr>
      </w:pPr>
      <w:r w:rsidRPr="00937F57">
        <w:rPr>
          <w:b/>
          <w:bCs/>
          <w:sz w:val="20"/>
          <w:szCs w:val="20"/>
        </w:rPr>
        <w:t>Collaboration Tools</w:t>
      </w:r>
      <w:r w:rsidRPr="00937F57">
        <w:rPr>
          <w:sz w:val="20"/>
          <w:szCs w:val="20"/>
        </w:rPr>
        <w:t>: ServiceNow (Incident/Change/Problem Management), Microsoft Teams</w:t>
      </w:r>
    </w:p>
    <w:p w14:paraId="414277A7" w14:textId="77777777" w:rsidR="00544E03" w:rsidRPr="00937F57" w:rsidRDefault="00544E03" w:rsidP="00937F57">
      <w:pPr>
        <w:ind w:left="360" w:right="-29"/>
        <w:jc w:val="both"/>
        <w:rPr>
          <w:sz w:val="20"/>
          <w:szCs w:val="20"/>
        </w:rPr>
      </w:pPr>
      <w:r w:rsidRPr="00937F57">
        <w:rPr>
          <w:b/>
          <w:bCs/>
          <w:sz w:val="20"/>
          <w:szCs w:val="20"/>
        </w:rPr>
        <w:t>Backup Solutions:</w:t>
      </w:r>
      <w:r w:rsidRPr="00937F57">
        <w:rPr>
          <w:sz w:val="20"/>
          <w:szCs w:val="20"/>
        </w:rPr>
        <w:t xml:space="preserve"> Cisco ASA, FortiGate, Palo Alto – HA, failover strategies</w:t>
      </w:r>
    </w:p>
    <w:p w14:paraId="392341CE" w14:textId="15E1DE9D" w:rsidR="003B3839" w:rsidRPr="00F63158" w:rsidRDefault="003B3839" w:rsidP="00DB56B2">
      <w:pPr>
        <w:pStyle w:val="ListParagraph"/>
        <w:ind w:right="-29" w:firstLine="0"/>
        <w:jc w:val="both"/>
        <w:rPr>
          <w:sz w:val="20"/>
          <w:szCs w:val="20"/>
        </w:rPr>
      </w:pPr>
    </w:p>
    <w:sectPr w:rsidR="003B3839" w:rsidRPr="00F63158">
      <w:pgSz w:w="12240" w:h="15840"/>
      <w:pgMar w:top="540" w:right="420" w:bottom="36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A02F" w14:textId="77777777" w:rsidR="006C5D28" w:rsidRDefault="006C5D28">
      <w:r>
        <w:separator/>
      </w:r>
    </w:p>
  </w:endnote>
  <w:endnote w:type="continuationSeparator" w:id="0">
    <w:p w14:paraId="692F56DE" w14:textId="77777777" w:rsidR="006C5D28" w:rsidRDefault="006C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3BAE9" w14:textId="77777777" w:rsidR="006C5D28" w:rsidRDefault="006C5D28">
      <w:r>
        <w:rPr>
          <w:color w:val="000000"/>
        </w:rPr>
        <w:separator/>
      </w:r>
    </w:p>
  </w:footnote>
  <w:footnote w:type="continuationSeparator" w:id="0">
    <w:p w14:paraId="648D9516" w14:textId="77777777" w:rsidR="006C5D28" w:rsidRDefault="006C5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AD1"/>
    <w:multiLevelType w:val="multilevel"/>
    <w:tmpl w:val="FB82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1889"/>
    <w:multiLevelType w:val="multilevel"/>
    <w:tmpl w:val="76809C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2536F"/>
    <w:multiLevelType w:val="multilevel"/>
    <w:tmpl w:val="2F48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F50ED"/>
    <w:multiLevelType w:val="multilevel"/>
    <w:tmpl w:val="9E9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E6FDC"/>
    <w:multiLevelType w:val="multilevel"/>
    <w:tmpl w:val="4412EF50"/>
    <w:lvl w:ilvl="0">
      <w:numFmt w:val="bullet"/>
      <w:lvlText w:val=""/>
      <w:lvlJc w:val="left"/>
      <w:pPr>
        <w:ind w:left="504" w:hanging="358"/>
      </w:pPr>
      <w:rPr>
        <w:rFonts w:ascii="Symbol" w:hAnsi="Symbol"/>
        <w:b w:val="0"/>
        <w:bCs w:val="0"/>
        <w:i w:val="0"/>
        <w:iCs w:val="0"/>
        <w:spacing w:val="0"/>
        <w:w w:val="100"/>
        <w:sz w:val="21"/>
        <w:szCs w:val="21"/>
        <w:lang w:val="en-US" w:eastAsia="en-US" w:bidi="ar-SA"/>
      </w:rPr>
    </w:lvl>
    <w:lvl w:ilvl="1">
      <w:numFmt w:val="bullet"/>
      <w:lvlText w:val="•"/>
      <w:lvlJc w:val="left"/>
      <w:pPr>
        <w:ind w:left="1590" w:hanging="358"/>
      </w:pPr>
      <w:rPr>
        <w:lang w:val="en-US" w:eastAsia="en-US" w:bidi="ar-SA"/>
      </w:rPr>
    </w:lvl>
    <w:lvl w:ilvl="2">
      <w:numFmt w:val="bullet"/>
      <w:lvlText w:val="•"/>
      <w:lvlJc w:val="left"/>
      <w:pPr>
        <w:ind w:left="2680" w:hanging="358"/>
      </w:pPr>
      <w:rPr>
        <w:lang w:val="en-US" w:eastAsia="en-US" w:bidi="ar-SA"/>
      </w:rPr>
    </w:lvl>
    <w:lvl w:ilvl="3">
      <w:numFmt w:val="bullet"/>
      <w:lvlText w:val="•"/>
      <w:lvlJc w:val="left"/>
      <w:pPr>
        <w:ind w:left="3770" w:hanging="358"/>
      </w:pPr>
      <w:rPr>
        <w:lang w:val="en-US" w:eastAsia="en-US" w:bidi="ar-SA"/>
      </w:rPr>
    </w:lvl>
    <w:lvl w:ilvl="4">
      <w:numFmt w:val="bullet"/>
      <w:lvlText w:val="•"/>
      <w:lvlJc w:val="left"/>
      <w:pPr>
        <w:ind w:left="4860" w:hanging="358"/>
      </w:pPr>
      <w:rPr>
        <w:lang w:val="en-US" w:eastAsia="en-US" w:bidi="ar-SA"/>
      </w:rPr>
    </w:lvl>
    <w:lvl w:ilvl="5">
      <w:numFmt w:val="bullet"/>
      <w:lvlText w:val="•"/>
      <w:lvlJc w:val="left"/>
      <w:pPr>
        <w:ind w:left="5950" w:hanging="358"/>
      </w:pPr>
      <w:rPr>
        <w:lang w:val="en-US" w:eastAsia="en-US" w:bidi="ar-SA"/>
      </w:rPr>
    </w:lvl>
    <w:lvl w:ilvl="6">
      <w:numFmt w:val="bullet"/>
      <w:lvlText w:val="•"/>
      <w:lvlJc w:val="left"/>
      <w:pPr>
        <w:ind w:left="7040" w:hanging="358"/>
      </w:pPr>
      <w:rPr>
        <w:lang w:val="en-US" w:eastAsia="en-US" w:bidi="ar-SA"/>
      </w:rPr>
    </w:lvl>
    <w:lvl w:ilvl="7">
      <w:numFmt w:val="bullet"/>
      <w:lvlText w:val="•"/>
      <w:lvlJc w:val="left"/>
      <w:pPr>
        <w:ind w:left="8130" w:hanging="358"/>
      </w:pPr>
      <w:rPr>
        <w:lang w:val="en-US" w:eastAsia="en-US" w:bidi="ar-SA"/>
      </w:rPr>
    </w:lvl>
    <w:lvl w:ilvl="8">
      <w:numFmt w:val="bullet"/>
      <w:lvlText w:val="•"/>
      <w:lvlJc w:val="left"/>
      <w:pPr>
        <w:ind w:left="9220" w:hanging="358"/>
      </w:pPr>
      <w:rPr>
        <w:lang w:val="en-US" w:eastAsia="en-US" w:bidi="ar-SA"/>
      </w:rPr>
    </w:lvl>
  </w:abstractNum>
  <w:abstractNum w:abstractNumId="5" w15:restartNumberingAfterBreak="0">
    <w:nsid w:val="09246C28"/>
    <w:multiLevelType w:val="multilevel"/>
    <w:tmpl w:val="76ECCBB2"/>
    <w:lvl w:ilvl="0">
      <w:numFmt w:val="bullet"/>
      <w:lvlText w:val="•"/>
      <w:lvlJc w:val="left"/>
      <w:pPr>
        <w:tabs>
          <w:tab w:val="num" w:pos="720"/>
        </w:tabs>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01359"/>
    <w:multiLevelType w:val="multilevel"/>
    <w:tmpl w:val="DFAA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522A9"/>
    <w:multiLevelType w:val="multilevel"/>
    <w:tmpl w:val="76809C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1E6A1C"/>
    <w:multiLevelType w:val="multilevel"/>
    <w:tmpl w:val="F154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22B19"/>
    <w:multiLevelType w:val="multilevel"/>
    <w:tmpl w:val="2054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C7424"/>
    <w:multiLevelType w:val="multilevel"/>
    <w:tmpl w:val="C42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A5DA7"/>
    <w:multiLevelType w:val="multilevel"/>
    <w:tmpl w:val="76ECCBB2"/>
    <w:lvl w:ilvl="0">
      <w:numFmt w:val="bullet"/>
      <w:lvlText w:val="•"/>
      <w:lvlJc w:val="left"/>
      <w:pPr>
        <w:tabs>
          <w:tab w:val="num" w:pos="540"/>
        </w:tabs>
        <w:ind w:left="54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E52AA4"/>
    <w:multiLevelType w:val="multilevel"/>
    <w:tmpl w:val="0588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7236BA"/>
    <w:multiLevelType w:val="hybridMultilevel"/>
    <w:tmpl w:val="943E99FA"/>
    <w:lvl w:ilvl="0" w:tplc="54A266A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C43136"/>
    <w:multiLevelType w:val="multilevel"/>
    <w:tmpl w:val="4706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C6DF2"/>
    <w:multiLevelType w:val="multilevel"/>
    <w:tmpl w:val="48B25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95230"/>
    <w:multiLevelType w:val="multilevel"/>
    <w:tmpl w:val="6142A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6608CE"/>
    <w:multiLevelType w:val="multilevel"/>
    <w:tmpl w:val="1460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EB5D76"/>
    <w:multiLevelType w:val="multilevel"/>
    <w:tmpl w:val="6906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6F2D22"/>
    <w:multiLevelType w:val="multilevel"/>
    <w:tmpl w:val="76809C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AB558E"/>
    <w:multiLevelType w:val="multilevel"/>
    <w:tmpl w:val="D7DA4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891502"/>
    <w:multiLevelType w:val="multilevel"/>
    <w:tmpl w:val="76ECCBB2"/>
    <w:lvl w:ilvl="0">
      <w:numFmt w:val="bullet"/>
      <w:lvlText w:val="•"/>
      <w:lvlJc w:val="left"/>
      <w:pPr>
        <w:tabs>
          <w:tab w:val="num" w:pos="720"/>
        </w:tabs>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B7640D"/>
    <w:multiLevelType w:val="multilevel"/>
    <w:tmpl w:val="09F41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A2590"/>
    <w:multiLevelType w:val="multilevel"/>
    <w:tmpl w:val="76809C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847BCC"/>
    <w:multiLevelType w:val="hybridMultilevel"/>
    <w:tmpl w:val="0ECE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107AF"/>
    <w:multiLevelType w:val="multilevel"/>
    <w:tmpl w:val="4412EF50"/>
    <w:lvl w:ilvl="0">
      <w:numFmt w:val="bullet"/>
      <w:lvlText w:val=""/>
      <w:lvlJc w:val="left"/>
      <w:pPr>
        <w:ind w:left="504" w:hanging="358"/>
      </w:pPr>
      <w:rPr>
        <w:rFonts w:ascii="Symbol" w:hAnsi="Symbol"/>
        <w:b w:val="0"/>
        <w:bCs w:val="0"/>
        <w:i w:val="0"/>
        <w:iCs w:val="0"/>
        <w:spacing w:val="0"/>
        <w:w w:val="100"/>
        <w:sz w:val="21"/>
        <w:szCs w:val="21"/>
        <w:lang w:val="en-US" w:eastAsia="en-US" w:bidi="ar-SA"/>
      </w:rPr>
    </w:lvl>
    <w:lvl w:ilvl="1">
      <w:numFmt w:val="bullet"/>
      <w:lvlText w:val="•"/>
      <w:lvlJc w:val="left"/>
      <w:pPr>
        <w:ind w:left="1590" w:hanging="358"/>
      </w:pPr>
      <w:rPr>
        <w:lang w:val="en-US" w:eastAsia="en-US" w:bidi="ar-SA"/>
      </w:rPr>
    </w:lvl>
    <w:lvl w:ilvl="2">
      <w:numFmt w:val="bullet"/>
      <w:lvlText w:val="•"/>
      <w:lvlJc w:val="left"/>
      <w:pPr>
        <w:ind w:left="2680" w:hanging="358"/>
      </w:pPr>
      <w:rPr>
        <w:lang w:val="en-US" w:eastAsia="en-US" w:bidi="ar-SA"/>
      </w:rPr>
    </w:lvl>
    <w:lvl w:ilvl="3">
      <w:numFmt w:val="bullet"/>
      <w:lvlText w:val="•"/>
      <w:lvlJc w:val="left"/>
      <w:pPr>
        <w:ind w:left="3770" w:hanging="358"/>
      </w:pPr>
      <w:rPr>
        <w:lang w:val="en-US" w:eastAsia="en-US" w:bidi="ar-SA"/>
      </w:rPr>
    </w:lvl>
    <w:lvl w:ilvl="4">
      <w:numFmt w:val="bullet"/>
      <w:lvlText w:val="•"/>
      <w:lvlJc w:val="left"/>
      <w:pPr>
        <w:ind w:left="4860" w:hanging="358"/>
      </w:pPr>
      <w:rPr>
        <w:lang w:val="en-US" w:eastAsia="en-US" w:bidi="ar-SA"/>
      </w:rPr>
    </w:lvl>
    <w:lvl w:ilvl="5">
      <w:numFmt w:val="bullet"/>
      <w:lvlText w:val="•"/>
      <w:lvlJc w:val="left"/>
      <w:pPr>
        <w:ind w:left="5950" w:hanging="358"/>
      </w:pPr>
      <w:rPr>
        <w:lang w:val="en-US" w:eastAsia="en-US" w:bidi="ar-SA"/>
      </w:rPr>
    </w:lvl>
    <w:lvl w:ilvl="6">
      <w:numFmt w:val="bullet"/>
      <w:lvlText w:val="•"/>
      <w:lvlJc w:val="left"/>
      <w:pPr>
        <w:ind w:left="7040" w:hanging="358"/>
      </w:pPr>
      <w:rPr>
        <w:lang w:val="en-US" w:eastAsia="en-US" w:bidi="ar-SA"/>
      </w:rPr>
    </w:lvl>
    <w:lvl w:ilvl="7">
      <w:numFmt w:val="bullet"/>
      <w:lvlText w:val="•"/>
      <w:lvlJc w:val="left"/>
      <w:pPr>
        <w:ind w:left="8130" w:hanging="358"/>
      </w:pPr>
      <w:rPr>
        <w:lang w:val="en-US" w:eastAsia="en-US" w:bidi="ar-SA"/>
      </w:rPr>
    </w:lvl>
    <w:lvl w:ilvl="8">
      <w:numFmt w:val="bullet"/>
      <w:lvlText w:val="•"/>
      <w:lvlJc w:val="left"/>
      <w:pPr>
        <w:ind w:left="9220" w:hanging="358"/>
      </w:pPr>
      <w:rPr>
        <w:lang w:val="en-US" w:eastAsia="en-US" w:bidi="ar-SA"/>
      </w:rPr>
    </w:lvl>
  </w:abstractNum>
  <w:abstractNum w:abstractNumId="26" w15:restartNumberingAfterBreak="0">
    <w:nsid w:val="42E3343B"/>
    <w:multiLevelType w:val="hybridMultilevel"/>
    <w:tmpl w:val="068A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342D1"/>
    <w:multiLevelType w:val="hybridMultilevel"/>
    <w:tmpl w:val="B14C5178"/>
    <w:lvl w:ilvl="0" w:tplc="54A266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31B0C"/>
    <w:multiLevelType w:val="hybridMultilevel"/>
    <w:tmpl w:val="C28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37039"/>
    <w:multiLevelType w:val="multilevel"/>
    <w:tmpl w:val="1D221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F108AC"/>
    <w:multiLevelType w:val="multilevel"/>
    <w:tmpl w:val="A044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74C89"/>
    <w:multiLevelType w:val="hybridMultilevel"/>
    <w:tmpl w:val="C9FC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430BE"/>
    <w:multiLevelType w:val="hybridMultilevel"/>
    <w:tmpl w:val="5E24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0F87"/>
    <w:multiLevelType w:val="multilevel"/>
    <w:tmpl w:val="C6789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D7AA0"/>
    <w:multiLevelType w:val="multilevel"/>
    <w:tmpl w:val="76809C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A060F8"/>
    <w:multiLevelType w:val="multilevel"/>
    <w:tmpl w:val="B3D0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2579C9"/>
    <w:multiLevelType w:val="multilevel"/>
    <w:tmpl w:val="76ECCBB2"/>
    <w:lvl w:ilvl="0">
      <w:numFmt w:val="bullet"/>
      <w:lvlText w:val="•"/>
      <w:lvlJc w:val="left"/>
      <w:pPr>
        <w:tabs>
          <w:tab w:val="num" w:pos="720"/>
        </w:tabs>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8A13B3"/>
    <w:multiLevelType w:val="hybridMultilevel"/>
    <w:tmpl w:val="E6D4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84633"/>
    <w:multiLevelType w:val="multilevel"/>
    <w:tmpl w:val="76ECCBB2"/>
    <w:lvl w:ilvl="0">
      <w:numFmt w:val="bullet"/>
      <w:lvlText w:val="•"/>
      <w:lvlJc w:val="left"/>
      <w:pPr>
        <w:tabs>
          <w:tab w:val="num" w:pos="720"/>
        </w:tabs>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BA1C3B"/>
    <w:multiLevelType w:val="multilevel"/>
    <w:tmpl w:val="76ECCBB2"/>
    <w:lvl w:ilvl="0">
      <w:numFmt w:val="bullet"/>
      <w:lvlText w:val="•"/>
      <w:lvlJc w:val="left"/>
      <w:pPr>
        <w:tabs>
          <w:tab w:val="num" w:pos="720"/>
        </w:tabs>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0F453C"/>
    <w:multiLevelType w:val="multilevel"/>
    <w:tmpl w:val="C0C00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604442"/>
    <w:multiLevelType w:val="multilevel"/>
    <w:tmpl w:val="C6BE2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3821DE"/>
    <w:multiLevelType w:val="multilevel"/>
    <w:tmpl w:val="0C92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B82EB3"/>
    <w:multiLevelType w:val="multilevel"/>
    <w:tmpl w:val="9ED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825694"/>
    <w:multiLevelType w:val="hybridMultilevel"/>
    <w:tmpl w:val="8092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9F21A6"/>
    <w:multiLevelType w:val="multilevel"/>
    <w:tmpl w:val="46A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0614BE"/>
    <w:multiLevelType w:val="hybridMultilevel"/>
    <w:tmpl w:val="DB86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5E0BE5"/>
    <w:multiLevelType w:val="hybridMultilevel"/>
    <w:tmpl w:val="26A0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181571">
    <w:abstractNumId w:val="4"/>
  </w:num>
  <w:num w:numId="2" w16cid:durableId="1574968570">
    <w:abstractNumId w:val="16"/>
  </w:num>
  <w:num w:numId="3" w16cid:durableId="1978602962">
    <w:abstractNumId w:val="7"/>
  </w:num>
  <w:num w:numId="4" w16cid:durableId="563948874">
    <w:abstractNumId w:val="1"/>
  </w:num>
  <w:num w:numId="5" w16cid:durableId="1596358047">
    <w:abstractNumId w:val="34"/>
  </w:num>
  <w:num w:numId="6" w16cid:durableId="1764253218">
    <w:abstractNumId w:val="23"/>
  </w:num>
  <w:num w:numId="7" w16cid:durableId="1283269589">
    <w:abstractNumId w:val="19"/>
  </w:num>
  <w:num w:numId="8" w16cid:durableId="1996447798">
    <w:abstractNumId w:val="15"/>
  </w:num>
  <w:num w:numId="9" w16cid:durableId="517550509">
    <w:abstractNumId w:val="40"/>
  </w:num>
  <w:num w:numId="10" w16cid:durableId="962346186">
    <w:abstractNumId w:val="29"/>
  </w:num>
  <w:num w:numId="11" w16cid:durableId="1192766694">
    <w:abstractNumId w:val="33"/>
  </w:num>
  <w:num w:numId="12" w16cid:durableId="449737946">
    <w:abstractNumId w:val="20"/>
  </w:num>
  <w:num w:numId="13" w16cid:durableId="1721900759">
    <w:abstractNumId w:val="22"/>
  </w:num>
  <w:num w:numId="14" w16cid:durableId="787898700">
    <w:abstractNumId w:val="41"/>
  </w:num>
  <w:num w:numId="15" w16cid:durableId="1677806982">
    <w:abstractNumId w:val="42"/>
  </w:num>
  <w:num w:numId="16" w16cid:durableId="1350137029">
    <w:abstractNumId w:val="47"/>
  </w:num>
  <w:num w:numId="17" w16cid:durableId="1923758208">
    <w:abstractNumId w:val="25"/>
  </w:num>
  <w:num w:numId="18" w16cid:durableId="1911500824">
    <w:abstractNumId w:val="24"/>
  </w:num>
  <w:num w:numId="19" w16cid:durableId="2097819878">
    <w:abstractNumId w:val="43"/>
  </w:num>
  <w:num w:numId="20" w16cid:durableId="517814801">
    <w:abstractNumId w:val="44"/>
  </w:num>
  <w:num w:numId="21" w16cid:durableId="768623994">
    <w:abstractNumId w:val="8"/>
  </w:num>
  <w:num w:numId="22" w16cid:durableId="193810368">
    <w:abstractNumId w:val="18"/>
  </w:num>
  <w:num w:numId="23" w16cid:durableId="405804057">
    <w:abstractNumId w:val="28"/>
  </w:num>
  <w:num w:numId="24" w16cid:durableId="1028945716">
    <w:abstractNumId w:val="37"/>
  </w:num>
  <w:num w:numId="25" w16cid:durableId="308479740">
    <w:abstractNumId w:val="27"/>
  </w:num>
  <w:num w:numId="26" w16cid:durableId="1283464323">
    <w:abstractNumId w:val="13"/>
  </w:num>
  <w:num w:numId="27" w16cid:durableId="1471900530">
    <w:abstractNumId w:val="35"/>
  </w:num>
  <w:num w:numId="28" w16cid:durableId="2022126049">
    <w:abstractNumId w:val="36"/>
  </w:num>
  <w:num w:numId="29" w16cid:durableId="248124687">
    <w:abstractNumId w:val="11"/>
  </w:num>
  <w:num w:numId="30" w16cid:durableId="678461115">
    <w:abstractNumId w:val="21"/>
  </w:num>
  <w:num w:numId="31" w16cid:durableId="317924256">
    <w:abstractNumId w:val="38"/>
  </w:num>
  <w:num w:numId="32" w16cid:durableId="410200610">
    <w:abstractNumId w:val="5"/>
  </w:num>
  <w:num w:numId="33" w16cid:durableId="755437948">
    <w:abstractNumId w:val="39"/>
  </w:num>
  <w:num w:numId="34" w16cid:durableId="209072920">
    <w:abstractNumId w:val="31"/>
  </w:num>
  <w:num w:numId="35" w16cid:durableId="2139839028">
    <w:abstractNumId w:val="32"/>
  </w:num>
  <w:num w:numId="36" w16cid:durableId="1718889790">
    <w:abstractNumId w:val="46"/>
  </w:num>
  <w:num w:numId="37" w16cid:durableId="1730883753">
    <w:abstractNumId w:val="12"/>
  </w:num>
  <w:num w:numId="38" w16cid:durableId="1405763264">
    <w:abstractNumId w:val="9"/>
  </w:num>
  <w:num w:numId="39" w16cid:durableId="756748331">
    <w:abstractNumId w:val="10"/>
  </w:num>
  <w:num w:numId="40" w16cid:durableId="323320053">
    <w:abstractNumId w:val="3"/>
  </w:num>
  <w:num w:numId="41" w16cid:durableId="1164396952">
    <w:abstractNumId w:val="17"/>
  </w:num>
  <w:num w:numId="42" w16cid:durableId="1425564541">
    <w:abstractNumId w:val="14"/>
  </w:num>
  <w:num w:numId="43" w16cid:durableId="462234645">
    <w:abstractNumId w:val="2"/>
  </w:num>
  <w:num w:numId="44" w16cid:durableId="1651515913">
    <w:abstractNumId w:val="0"/>
  </w:num>
  <w:num w:numId="45" w16cid:durableId="1140346658">
    <w:abstractNumId w:val="45"/>
  </w:num>
  <w:num w:numId="46" w16cid:durableId="399448931">
    <w:abstractNumId w:val="6"/>
  </w:num>
  <w:num w:numId="47" w16cid:durableId="2046056832">
    <w:abstractNumId w:val="30"/>
  </w:num>
  <w:num w:numId="48" w16cid:durableId="11725290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39"/>
    <w:rsid w:val="000446DA"/>
    <w:rsid w:val="00144C1A"/>
    <w:rsid w:val="0015617E"/>
    <w:rsid w:val="00173DE1"/>
    <w:rsid w:val="00196C84"/>
    <w:rsid w:val="001C14F0"/>
    <w:rsid w:val="001C293E"/>
    <w:rsid w:val="00221044"/>
    <w:rsid w:val="00227F71"/>
    <w:rsid w:val="00233894"/>
    <w:rsid w:val="0025400B"/>
    <w:rsid w:val="00270603"/>
    <w:rsid w:val="00272959"/>
    <w:rsid w:val="002C300D"/>
    <w:rsid w:val="003000A8"/>
    <w:rsid w:val="00321CF9"/>
    <w:rsid w:val="003436AB"/>
    <w:rsid w:val="00346F83"/>
    <w:rsid w:val="003B3839"/>
    <w:rsid w:val="003B5544"/>
    <w:rsid w:val="003D45D8"/>
    <w:rsid w:val="00404088"/>
    <w:rsid w:val="004334FF"/>
    <w:rsid w:val="00440AF9"/>
    <w:rsid w:val="0044443C"/>
    <w:rsid w:val="0045544D"/>
    <w:rsid w:val="00492539"/>
    <w:rsid w:val="004A3D09"/>
    <w:rsid w:val="005233CA"/>
    <w:rsid w:val="00540F4D"/>
    <w:rsid w:val="00544E03"/>
    <w:rsid w:val="005542B5"/>
    <w:rsid w:val="0059428A"/>
    <w:rsid w:val="005B5190"/>
    <w:rsid w:val="005C0ED7"/>
    <w:rsid w:val="0061679E"/>
    <w:rsid w:val="00633DC5"/>
    <w:rsid w:val="006375CC"/>
    <w:rsid w:val="00642637"/>
    <w:rsid w:val="006447BA"/>
    <w:rsid w:val="00682B10"/>
    <w:rsid w:val="00695F9B"/>
    <w:rsid w:val="006C5D28"/>
    <w:rsid w:val="006E3BA2"/>
    <w:rsid w:val="006F693B"/>
    <w:rsid w:val="00713E21"/>
    <w:rsid w:val="0071510A"/>
    <w:rsid w:val="007233F4"/>
    <w:rsid w:val="00767E5B"/>
    <w:rsid w:val="0078023F"/>
    <w:rsid w:val="007B3A62"/>
    <w:rsid w:val="007E0CE6"/>
    <w:rsid w:val="00854FDB"/>
    <w:rsid w:val="0087166F"/>
    <w:rsid w:val="00874423"/>
    <w:rsid w:val="00881381"/>
    <w:rsid w:val="008C1353"/>
    <w:rsid w:val="008D4486"/>
    <w:rsid w:val="008D7BEB"/>
    <w:rsid w:val="00937F57"/>
    <w:rsid w:val="00953EF4"/>
    <w:rsid w:val="009648EB"/>
    <w:rsid w:val="00994F0F"/>
    <w:rsid w:val="009A2E28"/>
    <w:rsid w:val="009C0865"/>
    <w:rsid w:val="009D3ED9"/>
    <w:rsid w:val="00A035B5"/>
    <w:rsid w:val="00A23D0B"/>
    <w:rsid w:val="00A53B1B"/>
    <w:rsid w:val="00A5798E"/>
    <w:rsid w:val="00A57B82"/>
    <w:rsid w:val="00A7180E"/>
    <w:rsid w:val="00AA7C6E"/>
    <w:rsid w:val="00AB446F"/>
    <w:rsid w:val="00AC1993"/>
    <w:rsid w:val="00AF022D"/>
    <w:rsid w:val="00B04323"/>
    <w:rsid w:val="00B506EA"/>
    <w:rsid w:val="00B73D7F"/>
    <w:rsid w:val="00B77A96"/>
    <w:rsid w:val="00B80D1D"/>
    <w:rsid w:val="00B818C9"/>
    <w:rsid w:val="00BC1C91"/>
    <w:rsid w:val="00C15B93"/>
    <w:rsid w:val="00C56087"/>
    <w:rsid w:val="00C56D64"/>
    <w:rsid w:val="00C64FDB"/>
    <w:rsid w:val="00C65472"/>
    <w:rsid w:val="00C707C2"/>
    <w:rsid w:val="00C7695B"/>
    <w:rsid w:val="00CA3914"/>
    <w:rsid w:val="00CE13F7"/>
    <w:rsid w:val="00D6431B"/>
    <w:rsid w:val="00D6575A"/>
    <w:rsid w:val="00D765EF"/>
    <w:rsid w:val="00D76AAB"/>
    <w:rsid w:val="00D81E84"/>
    <w:rsid w:val="00DB56B2"/>
    <w:rsid w:val="00DF1294"/>
    <w:rsid w:val="00DF5D6D"/>
    <w:rsid w:val="00DF5E81"/>
    <w:rsid w:val="00E06E35"/>
    <w:rsid w:val="00E557A4"/>
    <w:rsid w:val="00E73306"/>
    <w:rsid w:val="00E803A6"/>
    <w:rsid w:val="00EE0E80"/>
    <w:rsid w:val="00EF5A33"/>
    <w:rsid w:val="00F02696"/>
    <w:rsid w:val="00F44259"/>
    <w:rsid w:val="00F63158"/>
    <w:rsid w:val="00FA5DCF"/>
    <w:rsid w:val="00FB6DA0"/>
    <w:rsid w:val="00FE75DD"/>
    <w:rsid w:val="00FF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5178"/>
  <w15:docId w15:val="{6BF6F5A3-0D33-4CE3-889B-01AC2444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Calibri"/>
    </w:rPr>
  </w:style>
  <w:style w:type="paragraph" w:styleId="Heading1">
    <w:name w:val="heading 1"/>
    <w:basedOn w:val="Normal"/>
    <w:uiPriority w:val="9"/>
    <w:qFormat/>
    <w:pPr>
      <w:ind w:left="117"/>
      <w:outlineLvl w:val="0"/>
    </w:pPr>
    <w:rPr>
      <w:b/>
      <w:bCs/>
      <w:sz w:val="24"/>
      <w:szCs w:val="24"/>
    </w:rPr>
  </w:style>
  <w:style w:type="paragraph" w:styleId="Heading2">
    <w:name w:val="heading 2"/>
    <w:basedOn w:val="Normal"/>
    <w:uiPriority w:val="9"/>
    <w:semiHidden/>
    <w:unhideWhenUsed/>
    <w:qFormat/>
    <w:pPr>
      <w:ind w:left="146"/>
      <w:outlineLvl w:val="1"/>
    </w:pPr>
    <w:rPr>
      <w:b/>
      <w:bCs/>
    </w:rPr>
  </w:style>
  <w:style w:type="paragraph" w:styleId="Heading3">
    <w:name w:val="heading 3"/>
    <w:basedOn w:val="Normal"/>
    <w:next w:val="Normal"/>
    <w:link w:val="Heading3Char"/>
    <w:uiPriority w:val="9"/>
    <w:semiHidden/>
    <w:unhideWhenUsed/>
    <w:qFormat/>
    <w:rsid w:val="00C64FDB"/>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FF3DF8"/>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504" w:hanging="358"/>
    </w:pPr>
    <w:rPr>
      <w:sz w:val="21"/>
      <w:szCs w:val="21"/>
    </w:rPr>
  </w:style>
  <w:style w:type="paragraph" w:styleId="ListParagraph">
    <w:name w:val="List Paragraph"/>
    <w:basedOn w:val="Normal"/>
    <w:pPr>
      <w:ind w:left="504" w:hanging="358"/>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customStyle="1" w:styleId="Heading4Char">
    <w:name w:val="Heading 4 Char"/>
    <w:basedOn w:val="DefaultParagraphFont"/>
    <w:link w:val="Heading4"/>
    <w:uiPriority w:val="9"/>
    <w:semiHidden/>
    <w:rsid w:val="00FF3DF8"/>
    <w:rPr>
      <w:rFonts w:asciiTheme="majorHAnsi" w:eastAsiaTheme="majorEastAsia" w:hAnsiTheme="majorHAnsi" w:cstheme="majorBidi"/>
      <w:i/>
      <w:iCs/>
      <w:color w:val="0F4761" w:themeColor="accent1" w:themeShade="BF"/>
    </w:rPr>
  </w:style>
  <w:style w:type="paragraph" w:styleId="NormalWeb">
    <w:name w:val="Normal (Web)"/>
    <w:basedOn w:val="Normal"/>
    <w:uiPriority w:val="99"/>
    <w:semiHidden/>
    <w:unhideWhenUsed/>
    <w:rsid w:val="0059428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64FDB"/>
    <w:rPr>
      <w:rFonts w:asciiTheme="majorHAnsi" w:eastAsiaTheme="majorEastAsia" w:hAnsiTheme="majorHAnsi" w:cstheme="majorBidi"/>
      <w:color w:val="0A2F40" w:themeColor="accent1" w:themeShade="7F"/>
      <w:sz w:val="24"/>
      <w:szCs w:val="24"/>
    </w:rPr>
  </w:style>
  <w:style w:type="character" w:styleId="Strong">
    <w:name w:val="Strong"/>
    <w:basedOn w:val="DefaultParagraphFont"/>
    <w:uiPriority w:val="22"/>
    <w:qFormat/>
    <w:rsid w:val="00642637"/>
    <w:rPr>
      <w:b/>
      <w:bCs/>
    </w:rPr>
  </w:style>
  <w:style w:type="paragraph" w:styleId="NoSpacing">
    <w:name w:val="No Spacing"/>
    <w:uiPriority w:val="1"/>
    <w:qFormat/>
    <w:rsid w:val="002C300D"/>
    <w:pPr>
      <w:suppressAutoHyphens/>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1761">
      <w:bodyDiv w:val="1"/>
      <w:marLeft w:val="0"/>
      <w:marRight w:val="0"/>
      <w:marTop w:val="0"/>
      <w:marBottom w:val="0"/>
      <w:divBdr>
        <w:top w:val="none" w:sz="0" w:space="0" w:color="auto"/>
        <w:left w:val="none" w:sz="0" w:space="0" w:color="auto"/>
        <w:bottom w:val="none" w:sz="0" w:space="0" w:color="auto"/>
        <w:right w:val="none" w:sz="0" w:space="0" w:color="auto"/>
      </w:divBdr>
    </w:div>
    <w:div w:id="163790645">
      <w:bodyDiv w:val="1"/>
      <w:marLeft w:val="0"/>
      <w:marRight w:val="0"/>
      <w:marTop w:val="0"/>
      <w:marBottom w:val="0"/>
      <w:divBdr>
        <w:top w:val="none" w:sz="0" w:space="0" w:color="auto"/>
        <w:left w:val="none" w:sz="0" w:space="0" w:color="auto"/>
        <w:bottom w:val="none" w:sz="0" w:space="0" w:color="auto"/>
        <w:right w:val="none" w:sz="0" w:space="0" w:color="auto"/>
      </w:divBdr>
    </w:div>
    <w:div w:id="244151082">
      <w:bodyDiv w:val="1"/>
      <w:marLeft w:val="0"/>
      <w:marRight w:val="0"/>
      <w:marTop w:val="0"/>
      <w:marBottom w:val="0"/>
      <w:divBdr>
        <w:top w:val="none" w:sz="0" w:space="0" w:color="auto"/>
        <w:left w:val="none" w:sz="0" w:space="0" w:color="auto"/>
        <w:bottom w:val="none" w:sz="0" w:space="0" w:color="auto"/>
        <w:right w:val="none" w:sz="0" w:space="0" w:color="auto"/>
      </w:divBdr>
    </w:div>
    <w:div w:id="245192707">
      <w:bodyDiv w:val="1"/>
      <w:marLeft w:val="0"/>
      <w:marRight w:val="0"/>
      <w:marTop w:val="0"/>
      <w:marBottom w:val="0"/>
      <w:divBdr>
        <w:top w:val="none" w:sz="0" w:space="0" w:color="auto"/>
        <w:left w:val="none" w:sz="0" w:space="0" w:color="auto"/>
        <w:bottom w:val="none" w:sz="0" w:space="0" w:color="auto"/>
        <w:right w:val="none" w:sz="0" w:space="0" w:color="auto"/>
      </w:divBdr>
    </w:div>
    <w:div w:id="276107870">
      <w:bodyDiv w:val="1"/>
      <w:marLeft w:val="0"/>
      <w:marRight w:val="0"/>
      <w:marTop w:val="0"/>
      <w:marBottom w:val="0"/>
      <w:divBdr>
        <w:top w:val="none" w:sz="0" w:space="0" w:color="auto"/>
        <w:left w:val="none" w:sz="0" w:space="0" w:color="auto"/>
        <w:bottom w:val="none" w:sz="0" w:space="0" w:color="auto"/>
        <w:right w:val="none" w:sz="0" w:space="0" w:color="auto"/>
      </w:divBdr>
    </w:div>
    <w:div w:id="293564252">
      <w:bodyDiv w:val="1"/>
      <w:marLeft w:val="0"/>
      <w:marRight w:val="0"/>
      <w:marTop w:val="0"/>
      <w:marBottom w:val="0"/>
      <w:divBdr>
        <w:top w:val="none" w:sz="0" w:space="0" w:color="auto"/>
        <w:left w:val="none" w:sz="0" w:space="0" w:color="auto"/>
        <w:bottom w:val="none" w:sz="0" w:space="0" w:color="auto"/>
        <w:right w:val="none" w:sz="0" w:space="0" w:color="auto"/>
      </w:divBdr>
    </w:div>
    <w:div w:id="488599413">
      <w:bodyDiv w:val="1"/>
      <w:marLeft w:val="0"/>
      <w:marRight w:val="0"/>
      <w:marTop w:val="0"/>
      <w:marBottom w:val="0"/>
      <w:divBdr>
        <w:top w:val="none" w:sz="0" w:space="0" w:color="auto"/>
        <w:left w:val="none" w:sz="0" w:space="0" w:color="auto"/>
        <w:bottom w:val="none" w:sz="0" w:space="0" w:color="auto"/>
        <w:right w:val="none" w:sz="0" w:space="0" w:color="auto"/>
      </w:divBdr>
    </w:div>
    <w:div w:id="488793316">
      <w:bodyDiv w:val="1"/>
      <w:marLeft w:val="0"/>
      <w:marRight w:val="0"/>
      <w:marTop w:val="0"/>
      <w:marBottom w:val="0"/>
      <w:divBdr>
        <w:top w:val="none" w:sz="0" w:space="0" w:color="auto"/>
        <w:left w:val="none" w:sz="0" w:space="0" w:color="auto"/>
        <w:bottom w:val="none" w:sz="0" w:space="0" w:color="auto"/>
        <w:right w:val="none" w:sz="0" w:space="0" w:color="auto"/>
      </w:divBdr>
    </w:div>
    <w:div w:id="493226453">
      <w:bodyDiv w:val="1"/>
      <w:marLeft w:val="0"/>
      <w:marRight w:val="0"/>
      <w:marTop w:val="0"/>
      <w:marBottom w:val="0"/>
      <w:divBdr>
        <w:top w:val="none" w:sz="0" w:space="0" w:color="auto"/>
        <w:left w:val="none" w:sz="0" w:space="0" w:color="auto"/>
        <w:bottom w:val="none" w:sz="0" w:space="0" w:color="auto"/>
        <w:right w:val="none" w:sz="0" w:space="0" w:color="auto"/>
      </w:divBdr>
    </w:div>
    <w:div w:id="546182830">
      <w:bodyDiv w:val="1"/>
      <w:marLeft w:val="0"/>
      <w:marRight w:val="0"/>
      <w:marTop w:val="0"/>
      <w:marBottom w:val="0"/>
      <w:divBdr>
        <w:top w:val="none" w:sz="0" w:space="0" w:color="auto"/>
        <w:left w:val="none" w:sz="0" w:space="0" w:color="auto"/>
        <w:bottom w:val="none" w:sz="0" w:space="0" w:color="auto"/>
        <w:right w:val="none" w:sz="0" w:space="0" w:color="auto"/>
      </w:divBdr>
    </w:div>
    <w:div w:id="568267432">
      <w:bodyDiv w:val="1"/>
      <w:marLeft w:val="0"/>
      <w:marRight w:val="0"/>
      <w:marTop w:val="0"/>
      <w:marBottom w:val="0"/>
      <w:divBdr>
        <w:top w:val="none" w:sz="0" w:space="0" w:color="auto"/>
        <w:left w:val="none" w:sz="0" w:space="0" w:color="auto"/>
        <w:bottom w:val="none" w:sz="0" w:space="0" w:color="auto"/>
        <w:right w:val="none" w:sz="0" w:space="0" w:color="auto"/>
      </w:divBdr>
    </w:div>
    <w:div w:id="633605433">
      <w:bodyDiv w:val="1"/>
      <w:marLeft w:val="0"/>
      <w:marRight w:val="0"/>
      <w:marTop w:val="0"/>
      <w:marBottom w:val="0"/>
      <w:divBdr>
        <w:top w:val="none" w:sz="0" w:space="0" w:color="auto"/>
        <w:left w:val="none" w:sz="0" w:space="0" w:color="auto"/>
        <w:bottom w:val="none" w:sz="0" w:space="0" w:color="auto"/>
        <w:right w:val="none" w:sz="0" w:space="0" w:color="auto"/>
      </w:divBdr>
    </w:div>
    <w:div w:id="709568606">
      <w:bodyDiv w:val="1"/>
      <w:marLeft w:val="0"/>
      <w:marRight w:val="0"/>
      <w:marTop w:val="0"/>
      <w:marBottom w:val="0"/>
      <w:divBdr>
        <w:top w:val="none" w:sz="0" w:space="0" w:color="auto"/>
        <w:left w:val="none" w:sz="0" w:space="0" w:color="auto"/>
        <w:bottom w:val="none" w:sz="0" w:space="0" w:color="auto"/>
        <w:right w:val="none" w:sz="0" w:space="0" w:color="auto"/>
      </w:divBdr>
    </w:div>
    <w:div w:id="739181969">
      <w:bodyDiv w:val="1"/>
      <w:marLeft w:val="0"/>
      <w:marRight w:val="0"/>
      <w:marTop w:val="0"/>
      <w:marBottom w:val="0"/>
      <w:divBdr>
        <w:top w:val="none" w:sz="0" w:space="0" w:color="auto"/>
        <w:left w:val="none" w:sz="0" w:space="0" w:color="auto"/>
        <w:bottom w:val="none" w:sz="0" w:space="0" w:color="auto"/>
        <w:right w:val="none" w:sz="0" w:space="0" w:color="auto"/>
      </w:divBdr>
    </w:div>
    <w:div w:id="743337092">
      <w:bodyDiv w:val="1"/>
      <w:marLeft w:val="0"/>
      <w:marRight w:val="0"/>
      <w:marTop w:val="0"/>
      <w:marBottom w:val="0"/>
      <w:divBdr>
        <w:top w:val="none" w:sz="0" w:space="0" w:color="auto"/>
        <w:left w:val="none" w:sz="0" w:space="0" w:color="auto"/>
        <w:bottom w:val="none" w:sz="0" w:space="0" w:color="auto"/>
        <w:right w:val="none" w:sz="0" w:space="0" w:color="auto"/>
      </w:divBdr>
    </w:div>
    <w:div w:id="776339583">
      <w:bodyDiv w:val="1"/>
      <w:marLeft w:val="0"/>
      <w:marRight w:val="0"/>
      <w:marTop w:val="0"/>
      <w:marBottom w:val="0"/>
      <w:divBdr>
        <w:top w:val="none" w:sz="0" w:space="0" w:color="auto"/>
        <w:left w:val="none" w:sz="0" w:space="0" w:color="auto"/>
        <w:bottom w:val="none" w:sz="0" w:space="0" w:color="auto"/>
        <w:right w:val="none" w:sz="0" w:space="0" w:color="auto"/>
      </w:divBdr>
    </w:div>
    <w:div w:id="800001878">
      <w:bodyDiv w:val="1"/>
      <w:marLeft w:val="0"/>
      <w:marRight w:val="0"/>
      <w:marTop w:val="0"/>
      <w:marBottom w:val="0"/>
      <w:divBdr>
        <w:top w:val="none" w:sz="0" w:space="0" w:color="auto"/>
        <w:left w:val="none" w:sz="0" w:space="0" w:color="auto"/>
        <w:bottom w:val="none" w:sz="0" w:space="0" w:color="auto"/>
        <w:right w:val="none" w:sz="0" w:space="0" w:color="auto"/>
      </w:divBdr>
    </w:div>
    <w:div w:id="806627336">
      <w:bodyDiv w:val="1"/>
      <w:marLeft w:val="0"/>
      <w:marRight w:val="0"/>
      <w:marTop w:val="0"/>
      <w:marBottom w:val="0"/>
      <w:divBdr>
        <w:top w:val="none" w:sz="0" w:space="0" w:color="auto"/>
        <w:left w:val="none" w:sz="0" w:space="0" w:color="auto"/>
        <w:bottom w:val="none" w:sz="0" w:space="0" w:color="auto"/>
        <w:right w:val="none" w:sz="0" w:space="0" w:color="auto"/>
      </w:divBdr>
    </w:div>
    <w:div w:id="830678515">
      <w:bodyDiv w:val="1"/>
      <w:marLeft w:val="0"/>
      <w:marRight w:val="0"/>
      <w:marTop w:val="0"/>
      <w:marBottom w:val="0"/>
      <w:divBdr>
        <w:top w:val="none" w:sz="0" w:space="0" w:color="auto"/>
        <w:left w:val="none" w:sz="0" w:space="0" w:color="auto"/>
        <w:bottom w:val="none" w:sz="0" w:space="0" w:color="auto"/>
        <w:right w:val="none" w:sz="0" w:space="0" w:color="auto"/>
      </w:divBdr>
    </w:div>
    <w:div w:id="843320326">
      <w:bodyDiv w:val="1"/>
      <w:marLeft w:val="0"/>
      <w:marRight w:val="0"/>
      <w:marTop w:val="0"/>
      <w:marBottom w:val="0"/>
      <w:divBdr>
        <w:top w:val="none" w:sz="0" w:space="0" w:color="auto"/>
        <w:left w:val="none" w:sz="0" w:space="0" w:color="auto"/>
        <w:bottom w:val="none" w:sz="0" w:space="0" w:color="auto"/>
        <w:right w:val="none" w:sz="0" w:space="0" w:color="auto"/>
      </w:divBdr>
    </w:div>
    <w:div w:id="902326409">
      <w:bodyDiv w:val="1"/>
      <w:marLeft w:val="0"/>
      <w:marRight w:val="0"/>
      <w:marTop w:val="0"/>
      <w:marBottom w:val="0"/>
      <w:divBdr>
        <w:top w:val="none" w:sz="0" w:space="0" w:color="auto"/>
        <w:left w:val="none" w:sz="0" w:space="0" w:color="auto"/>
        <w:bottom w:val="none" w:sz="0" w:space="0" w:color="auto"/>
        <w:right w:val="none" w:sz="0" w:space="0" w:color="auto"/>
      </w:divBdr>
    </w:div>
    <w:div w:id="946501863">
      <w:bodyDiv w:val="1"/>
      <w:marLeft w:val="0"/>
      <w:marRight w:val="0"/>
      <w:marTop w:val="0"/>
      <w:marBottom w:val="0"/>
      <w:divBdr>
        <w:top w:val="none" w:sz="0" w:space="0" w:color="auto"/>
        <w:left w:val="none" w:sz="0" w:space="0" w:color="auto"/>
        <w:bottom w:val="none" w:sz="0" w:space="0" w:color="auto"/>
        <w:right w:val="none" w:sz="0" w:space="0" w:color="auto"/>
      </w:divBdr>
    </w:div>
    <w:div w:id="1014380331">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3336806">
      <w:bodyDiv w:val="1"/>
      <w:marLeft w:val="0"/>
      <w:marRight w:val="0"/>
      <w:marTop w:val="0"/>
      <w:marBottom w:val="0"/>
      <w:divBdr>
        <w:top w:val="none" w:sz="0" w:space="0" w:color="auto"/>
        <w:left w:val="none" w:sz="0" w:space="0" w:color="auto"/>
        <w:bottom w:val="none" w:sz="0" w:space="0" w:color="auto"/>
        <w:right w:val="none" w:sz="0" w:space="0" w:color="auto"/>
      </w:divBdr>
    </w:div>
    <w:div w:id="1185441222">
      <w:bodyDiv w:val="1"/>
      <w:marLeft w:val="0"/>
      <w:marRight w:val="0"/>
      <w:marTop w:val="0"/>
      <w:marBottom w:val="0"/>
      <w:divBdr>
        <w:top w:val="none" w:sz="0" w:space="0" w:color="auto"/>
        <w:left w:val="none" w:sz="0" w:space="0" w:color="auto"/>
        <w:bottom w:val="none" w:sz="0" w:space="0" w:color="auto"/>
        <w:right w:val="none" w:sz="0" w:space="0" w:color="auto"/>
      </w:divBdr>
    </w:div>
    <w:div w:id="1193376215">
      <w:bodyDiv w:val="1"/>
      <w:marLeft w:val="0"/>
      <w:marRight w:val="0"/>
      <w:marTop w:val="0"/>
      <w:marBottom w:val="0"/>
      <w:divBdr>
        <w:top w:val="none" w:sz="0" w:space="0" w:color="auto"/>
        <w:left w:val="none" w:sz="0" w:space="0" w:color="auto"/>
        <w:bottom w:val="none" w:sz="0" w:space="0" w:color="auto"/>
        <w:right w:val="none" w:sz="0" w:space="0" w:color="auto"/>
      </w:divBdr>
    </w:div>
    <w:div w:id="1202940183">
      <w:bodyDiv w:val="1"/>
      <w:marLeft w:val="0"/>
      <w:marRight w:val="0"/>
      <w:marTop w:val="0"/>
      <w:marBottom w:val="0"/>
      <w:divBdr>
        <w:top w:val="none" w:sz="0" w:space="0" w:color="auto"/>
        <w:left w:val="none" w:sz="0" w:space="0" w:color="auto"/>
        <w:bottom w:val="none" w:sz="0" w:space="0" w:color="auto"/>
        <w:right w:val="none" w:sz="0" w:space="0" w:color="auto"/>
      </w:divBdr>
    </w:div>
    <w:div w:id="1214544123">
      <w:bodyDiv w:val="1"/>
      <w:marLeft w:val="0"/>
      <w:marRight w:val="0"/>
      <w:marTop w:val="0"/>
      <w:marBottom w:val="0"/>
      <w:divBdr>
        <w:top w:val="none" w:sz="0" w:space="0" w:color="auto"/>
        <w:left w:val="none" w:sz="0" w:space="0" w:color="auto"/>
        <w:bottom w:val="none" w:sz="0" w:space="0" w:color="auto"/>
        <w:right w:val="none" w:sz="0" w:space="0" w:color="auto"/>
      </w:divBdr>
    </w:div>
    <w:div w:id="1217736369">
      <w:bodyDiv w:val="1"/>
      <w:marLeft w:val="0"/>
      <w:marRight w:val="0"/>
      <w:marTop w:val="0"/>
      <w:marBottom w:val="0"/>
      <w:divBdr>
        <w:top w:val="none" w:sz="0" w:space="0" w:color="auto"/>
        <w:left w:val="none" w:sz="0" w:space="0" w:color="auto"/>
        <w:bottom w:val="none" w:sz="0" w:space="0" w:color="auto"/>
        <w:right w:val="none" w:sz="0" w:space="0" w:color="auto"/>
      </w:divBdr>
    </w:div>
    <w:div w:id="1242177890">
      <w:bodyDiv w:val="1"/>
      <w:marLeft w:val="0"/>
      <w:marRight w:val="0"/>
      <w:marTop w:val="0"/>
      <w:marBottom w:val="0"/>
      <w:divBdr>
        <w:top w:val="none" w:sz="0" w:space="0" w:color="auto"/>
        <w:left w:val="none" w:sz="0" w:space="0" w:color="auto"/>
        <w:bottom w:val="none" w:sz="0" w:space="0" w:color="auto"/>
        <w:right w:val="none" w:sz="0" w:space="0" w:color="auto"/>
      </w:divBdr>
    </w:div>
    <w:div w:id="1288702910">
      <w:bodyDiv w:val="1"/>
      <w:marLeft w:val="0"/>
      <w:marRight w:val="0"/>
      <w:marTop w:val="0"/>
      <w:marBottom w:val="0"/>
      <w:divBdr>
        <w:top w:val="none" w:sz="0" w:space="0" w:color="auto"/>
        <w:left w:val="none" w:sz="0" w:space="0" w:color="auto"/>
        <w:bottom w:val="none" w:sz="0" w:space="0" w:color="auto"/>
        <w:right w:val="none" w:sz="0" w:space="0" w:color="auto"/>
      </w:divBdr>
    </w:div>
    <w:div w:id="1298221339">
      <w:bodyDiv w:val="1"/>
      <w:marLeft w:val="0"/>
      <w:marRight w:val="0"/>
      <w:marTop w:val="0"/>
      <w:marBottom w:val="0"/>
      <w:divBdr>
        <w:top w:val="none" w:sz="0" w:space="0" w:color="auto"/>
        <w:left w:val="none" w:sz="0" w:space="0" w:color="auto"/>
        <w:bottom w:val="none" w:sz="0" w:space="0" w:color="auto"/>
        <w:right w:val="none" w:sz="0" w:space="0" w:color="auto"/>
      </w:divBdr>
    </w:div>
    <w:div w:id="1306011433">
      <w:bodyDiv w:val="1"/>
      <w:marLeft w:val="0"/>
      <w:marRight w:val="0"/>
      <w:marTop w:val="0"/>
      <w:marBottom w:val="0"/>
      <w:divBdr>
        <w:top w:val="none" w:sz="0" w:space="0" w:color="auto"/>
        <w:left w:val="none" w:sz="0" w:space="0" w:color="auto"/>
        <w:bottom w:val="none" w:sz="0" w:space="0" w:color="auto"/>
        <w:right w:val="none" w:sz="0" w:space="0" w:color="auto"/>
      </w:divBdr>
    </w:div>
    <w:div w:id="1327900417">
      <w:bodyDiv w:val="1"/>
      <w:marLeft w:val="0"/>
      <w:marRight w:val="0"/>
      <w:marTop w:val="0"/>
      <w:marBottom w:val="0"/>
      <w:divBdr>
        <w:top w:val="none" w:sz="0" w:space="0" w:color="auto"/>
        <w:left w:val="none" w:sz="0" w:space="0" w:color="auto"/>
        <w:bottom w:val="none" w:sz="0" w:space="0" w:color="auto"/>
        <w:right w:val="none" w:sz="0" w:space="0" w:color="auto"/>
      </w:divBdr>
    </w:div>
    <w:div w:id="1332175331">
      <w:bodyDiv w:val="1"/>
      <w:marLeft w:val="0"/>
      <w:marRight w:val="0"/>
      <w:marTop w:val="0"/>
      <w:marBottom w:val="0"/>
      <w:divBdr>
        <w:top w:val="none" w:sz="0" w:space="0" w:color="auto"/>
        <w:left w:val="none" w:sz="0" w:space="0" w:color="auto"/>
        <w:bottom w:val="none" w:sz="0" w:space="0" w:color="auto"/>
        <w:right w:val="none" w:sz="0" w:space="0" w:color="auto"/>
      </w:divBdr>
    </w:div>
    <w:div w:id="1333950696">
      <w:bodyDiv w:val="1"/>
      <w:marLeft w:val="0"/>
      <w:marRight w:val="0"/>
      <w:marTop w:val="0"/>
      <w:marBottom w:val="0"/>
      <w:divBdr>
        <w:top w:val="none" w:sz="0" w:space="0" w:color="auto"/>
        <w:left w:val="none" w:sz="0" w:space="0" w:color="auto"/>
        <w:bottom w:val="none" w:sz="0" w:space="0" w:color="auto"/>
        <w:right w:val="none" w:sz="0" w:space="0" w:color="auto"/>
      </w:divBdr>
    </w:div>
    <w:div w:id="1350180702">
      <w:bodyDiv w:val="1"/>
      <w:marLeft w:val="0"/>
      <w:marRight w:val="0"/>
      <w:marTop w:val="0"/>
      <w:marBottom w:val="0"/>
      <w:divBdr>
        <w:top w:val="none" w:sz="0" w:space="0" w:color="auto"/>
        <w:left w:val="none" w:sz="0" w:space="0" w:color="auto"/>
        <w:bottom w:val="none" w:sz="0" w:space="0" w:color="auto"/>
        <w:right w:val="none" w:sz="0" w:space="0" w:color="auto"/>
      </w:divBdr>
    </w:div>
    <w:div w:id="1375495801">
      <w:bodyDiv w:val="1"/>
      <w:marLeft w:val="0"/>
      <w:marRight w:val="0"/>
      <w:marTop w:val="0"/>
      <w:marBottom w:val="0"/>
      <w:divBdr>
        <w:top w:val="none" w:sz="0" w:space="0" w:color="auto"/>
        <w:left w:val="none" w:sz="0" w:space="0" w:color="auto"/>
        <w:bottom w:val="none" w:sz="0" w:space="0" w:color="auto"/>
        <w:right w:val="none" w:sz="0" w:space="0" w:color="auto"/>
      </w:divBdr>
    </w:div>
    <w:div w:id="1425151741">
      <w:bodyDiv w:val="1"/>
      <w:marLeft w:val="0"/>
      <w:marRight w:val="0"/>
      <w:marTop w:val="0"/>
      <w:marBottom w:val="0"/>
      <w:divBdr>
        <w:top w:val="none" w:sz="0" w:space="0" w:color="auto"/>
        <w:left w:val="none" w:sz="0" w:space="0" w:color="auto"/>
        <w:bottom w:val="none" w:sz="0" w:space="0" w:color="auto"/>
        <w:right w:val="none" w:sz="0" w:space="0" w:color="auto"/>
      </w:divBdr>
    </w:div>
    <w:div w:id="1458840695">
      <w:bodyDiv w:val="1"/>
      <w:marLeft w:val="0"/>
      <w:marRight w:val="0"/>
      <w:marTop w:val="0"/>
      <w:marBottom w:val="0"/>
      <w:divBdr>
        <w:top w:val="none" w:sz="0" w:space="0" w:color="auto"/>
        <w:left w:val="none" w:sz="0" w:space="0" w:color="auto"/>
        <w:bottom w:val="none" w:sz="0" w:space="0" w:color="auto"/>
        <w:right w:val="none" w:sz="0" w:space="0" w:color="auto"/>
      </w:divBdr>
    </w:div>
    <w:div w:id="1501241199">
      <w:bodyDiv w:val="1"/>
      <w:marLeft w:val="0"/>
      <w:marRight w:val="0"/>
      <w:marTop w:val="0"/>
      <w:marBottom w:val="0"/>
      <w:divBdr>
        <w:top w:val="none" w:sz="0" w:space="0" w:color="auto"/>
        <w:left w:val="none" w:sz="0" w:space="0" w:color="auto"/>
        <w:bottom w:val="none" w:sz="0" w:space="0" w:color="auto"/>
        <w:right w:val="none" w:sz="0" w:space="0" w:color="auto"/>
      </w:divBdr>
    </w:div>
    <w:div w:id="1551109821">
      <w:bodyDiv w:val="1"/>
      <w:marLeft w:val="0"/>
      <w:marRight w:val="0"/>
      <w:marTop w:val="0"/>
      <w:marBottom w:val="0"/>
      <w:divBdr>
        <w:top w:val="none" w:sz="0" w:space="0" w:color="auto"/>
        <w:left w:val="none" w:sz="0" w:space="0" w:color="auto"/>
        <w:bottom w:val="none" w:sz="0" w:space="0" w:color="auto"/>
        <w:right w:val="none" w:sz="0" w:space="0" w:color="auto"/>
      </w:divBdr>
    </w:div>
    <w:div w:id="1561558632">
      <w:bodyDiv w:val="1"/>
      <w:marLeft w:val="0"/>
      <w:marRight w:val="0"/>
      <w:marTop w:val="0"/>
      <w:marBottom w:val="0"/>
      <w:divBdr>
        <w:top w:val="none" w:sz="0" w:space="0" w:color="auto"/>
        <w:left w:val="none" w:sz="0" w:space="0" w:color="auto"/>
        <w:bottom w:val="none" w:sz="0" w:space="0" w:color="auto"/>
        <w:right w:val="none" w:sz="0" w:space="0" w:color="auto"/>
      </w:divBdr>
    </w:div>
    <w:div w:id="1565411650">
      <w:bodyDiv w:val="1"/>
      <w:marLeft w:val="0"/>
      <w:marRight w:val="0"/>
      <w:marTop w:val="0"/>
      <w:marBottom w:val="0"/>
      <w:divBdr>
        <w:top w:val="none" w:sz="0" w:space="0" w:color="auto"/>
        <w:left w:val="none" w:sz="0" w:space="0" w:color="auto"/>
        <w:bottom w:val="none" w:sz="0" w:space="0" w:color="auto"/>
        <w:right w:val="none" w:sz="0" w:space="0" w:color="auto"/>
      </w:divBdr>
    </w:div>
    <w:div w:id="1670326265">
      <w:bodyDiv w:val="1"/>
      <w:marLeft w:val="0"/>
      <w:marRight w:val="0"/>
      <w:marTop w:val="0"/>
      <w:marBottom w:val="0"/>
      <w:divBdr>
        <w:top w:val="none" w:sz="0" w:space="0" w:color="auto"/>
        <w:left w:val="none" w:sz="0" w:space="0" w:color="auto"/>
        <w:bottom w:val="none" w:sz="0" w:space="0" w:color="auto"/>
        <w:right w:val="none" w:sz="0" w:space="0" w:color="auto"/>
      </w:divBdr>
    </w:div>
    <w:div w:id="1675182892">
      <w:bodyDiv w:val="1"/>
      <w:marLeft w:val="0"/>
      <w:marRight w:val="0"/>
      <w:marTop w:val="0"/>
      <w:marBottom w:val="0"/>
      <w:divBdr>
        <w:top w:val="none" w:sz="0" w:space="0" w:color="auto"/>
        <w:left w:val="none" w:sz="0" w:space="0" w:color="auto"/>
        <w:bottom w:val="none" w:sz="0" w:space="0" w:color="auto"/>
        <w:right w:val="none" w:sz="0" w:space="0" w:color="auto"/>
      </w:divBdr>
    </w:div>
    <w:div w:id="1780907144">
      <w:bodyDiv w:val="1"/>
      <w:marLeft w:val="0"/>
      <w:marRight w:val="0"/>
      <w:marTop w:val="0"/>
      <w:marBottom w:val="0"/>
      <w:divBdr>
        <w:top w:val="none" w:sz="0" w:space="0" w:color="auto"/>
        <w:left w:val="none" w:sz="0" w:space="0" w:color="auto"/>
        <w:bottom w:val="none" w:sz="0" w:space="0" w:color="auto"/>
        <w:right w:val="none" w:sz="0" w:space="0" w:color="auto"/>
      </w:divBdr>
    </w:div>
    <w:div w:id="1818036880">
      <w:bodyDiv w:val="1"/>
      <w:marLeft w:val="0"/>
      <w:marRight w:val="0"/>
      <w:marTop w:val="0"/>
      <w:marBottom w:val="0"/>
      <w:divBdr>
        <w:top w:val="none" w:sz="0" w:space="0" w:color="auto"/>
        <w:left w:val="none" w:sz="0" w:space="0" w:color="auto"/>
        <w:bottom w:val="none" w:sz="0" w:space="0" w:color="auto"/>
        <w:right w:val="none" w:sz="0" w:space="0" w:color="auto"/>
      </w:divBdr>
    </w:div>
    <w:div w:id="1836459733">
      <w:bodyDiv w:val="1"/>
      <w:marLeft w:val="0"/>
      <w:marRight w:val="0"/>
      <w:marTop w:val="0"/>
      <w:marBottom w:val="0"/>
      <w:divBdr>
        <w:top w:val="none" w:sz="0" w:space="0" w:color="auto"/>
        <w:left w:val="none" w:sz="0" w:space="0" w:color="auto"/>
        <w:bottom w:val="none" w:sz="0" w:space="0" w:color="auto"/>
        <w:right w:val="none" w:sz="0" w:space="0" w:color="auto"/>
      </w:divBdr>
    </w:div>
    <w:div w:id="1840845603">
      <w:bodyDiv w:val="1"/>
      <w:marLeft w:val="0"/>
      <w:marRight w:val="0"/>
      <w:marTop w:val="0"/>
      <w:marBottom w:val="0"/>
      <w:divBdr>
        <w:top w:val="none" w:sz="0" w:space="0" w:color="auto"/>
        <w:left w:val="none" w:sz="0" w:space="0" w:color="auto"/>
        <w:bottom w:val="none" w:sz="0" w:space="0" w:color="auto"/>
        <w:right w:val="none" w:sz="0" w:space="0" w:color="auto"/>
      </w:divBdr>
    </w:div>
    <w:div w:id="1856339582">
      <w:bodyDiv w:val="1"/>
      <w:marLeft w:val="0"/>
      <w:marRight w:val="0"/>
      <w:marTop w:val="0"/>
      <w:marBottom w:val="0"/>
      <w:divBdr>
        <w:top w:val="none" w:sz="0" w:space="0" w:color="auto"/>
        <w:left w:val="none" w:sz="0" w:space="0" w:color="auto"/>
        <w:bottom w:val="none" w:sz="0" w:space="0" w:color="auto"/>
        <w:right w:val="none" w:sz="0" w:space="0" w:color="auto"/>
      </w:divBdr>
    </w:div>
    <w:div w:id="1907300197">
      <w:bodyDiv w:val="1"/>
      <w:marLeft w:val="0"/>
      <w:marRight w:val="0"/>
      <w:marTop w:val="0"/>
      <w:marBottom w:val="0"/>
      <w:divBdr>
        <w:top w:val="none" w:sz="0" w:space="0" w:color="auto"/>
        <w:left w:val="none" w:sz="0" w:space="0" w:color="auto"/>
        <w:bottom w:val="none" w:sz="0" w:space="0" w:color="auto"/>
        <w:right w:val="none" w:sz="0" w:space="0" w:color="auto"/>
      </w:divBdr>
    </w:div>
    <w:div w:id="2105488275">
      <w:bodyDiv w:val="1"/>
      <w:marLeft w:val="0"/>
      <w:marRight w:val="0"/>
      <w:marTop w:val="0"/>
      <w:marBottom w:val="0"/>
      <w:divBdr>
        <w:top w:val="none" w:sz="0" w:space="0" w:color="auto"/>
        <w:left w:val="none" w:sz="0" w:space="0" w:color="auto"/>
        <w:bottom w:val="none" w:sz="0" w:space="0" w:color="auto"/>
        <w:right w:val="none" w:sz="0" w:space="0" w:color="auto"/>
      </w:divBdr>
    </w:div>
    <w:div w:id="2113937603">
      <w:bodyDiv w:val="1"/>
      <w:marLeft w:val="0"/>
      <w:marRight w:val="0"/>
      <w:marTop w:val="0"/>
      <w:marBottom w:val="0"/>
      <w:divBdr>
        <w:top w:val="none" w:sz="0" w:space="0" w:color="auto"/>
        <w:left w:val="none" w:sz="0" w:space="0" w:color="auto"/>
        <w:bottom w:val="none" w:sz="0" w:space="0" w:color="auto"/>
        <w:right w:val="none" w:sz="0" w:space="0" w:color="auto"/>
      </w:divBdr>
    </w:div>
    <w:div w:id="214253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uday-kiran-a1111432b" TargetMode="External"/><Relationship Id="rId3" Type="http://schemas.openxmlformats.org/officeDocument/2006/relationships/settings" Target="settings.xml"/><Relationship Id="rId7" Type="http://schemas.openxmlformats.org/officeDocument/2006/relationships/hyperlink" Target="mailto:Udaykiranreddy000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edly.com/badges/fd76cd1f-6b1f-4b3d-b99f-5ed3ff76d568/linked_in_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Khanolkar, Onkar</dc:creator>
  <cp:lastModifiedBy>Uday Kiran Reddy Peddy</cp:lastModifiedBy>
  <cp:revision>3</cp:revision>
  <cp:lastPrinted>2024-12-19T11:57:00Z</cp:lastPrinted>
  <dcterms:created xsi:type="dcterms:W3CDTF">2025-01-23T16:38:00Z</dcterms:created>
  <dcterms:modified xsi:type="dcterms:W3CDTF">2025-01-23T16:39:00Z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2024-10-26T00:00:00Z</vt:filetime>
  </property>
  <property fmtid="{D5CDD505-2E9C-101B-9397-08002B2CF9AE}" pid="3" name="Creator">
    <vt:lpwstr>Microsoft® Word 2019</vt:lpwstr>
  </property>
  <property fmtid="{D5CDD505-2E9C-101B-9397-08002B2CF9AE}" pid="4" name="LastSaved">
    <vt:filetime>2024-11-06T00:00:00Z</vt:filetime>
  </property>
  <property fmtid="{D5CDD505-2E9C-101B-9397-08002B2CF9AE}" pid="5" name="Producer">
    <vt:lpwstr>Microsoft® Word 2019</vt:lpwstr>
  </property>
</Properties>
</file>